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71" w:rsidRPr="00391A71" w:rsidRDefault="00391A71" w:rsidP="00CC520F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76FEB" w:rsidRPr="00576F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3261"/>
        <w:gridCol w:w="1843"/>
      </w:tblGrid>
      <w:tr w:rsidR="005D3A59" w:rsidTr="008D371F">
        <w:tc>
          <w:tcPr>
            <w:tcW w:w="2977" w:type="dxa"/>
          </w:tcPr>
          <w:p w:rsidR="005D3A59" w:rsidRPr="008D371F" w:rsidRDefault="00B66632" w:rsidP="0057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118" w:type="dxa"/>
          </w:tcPr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выступлений по теме «История Рождества»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 xml:space="preserve">4 классы – проектная работа «Традиции </w:t>
            </w:r>
            <w:r w:rsidRPr="008D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празднования Рождества у разных народов России» </w:t>
            </w:r>
          </w:p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D371F" w:rsidTr="008D371F">
        <w:tc>
          <w:tcPr>
            <w:tcW w:w="2977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 в начальной школе «Четыре стихии»</w:t>
            </w:r>
          </w:p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1 классы – проектная работа «Сохраним чистый воздух»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2 классы – проектная работа «Берегите природу от огня»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3 классы – проектная работа «Берегите воду»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2C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4 классы – проектная работа «Почва – источник»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>,2 квартал 2022 г.</w:t>
            </w:r>
          </w:p>
        </w:tc>
      </w:tr>
      <w:tr w:rsidR="008D371F" w:rsidTr="00703D2A">
        <w:tc>
          <w:tcPr>
            <w:tcW w:w="11199" w:type="dxa"/>
            <w:gridSpan w:val="4"/>
          </w:tcPr>
          <w:p w:rsidR="008D371F" w:rsidRDefault="008D371F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A59" w:rsidTr="00BC6E04">
        <w:tc>
          <w:tcPr>
            <w:tcW w:w="9356" w:type="dxa"/>
            <w:gridSpan w:val="3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843" w:type="dxa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A59" w:rsidTr="008D371F">
        <w:trPr>
          <w:trHeight w:val="645"/>
        </w:trPr>
        <w:tc>
          <w:tcPr>
            <w:tcW w:w="2977" w:type="dxa"/>
            <w:vMerge w:val="restart"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71">
              <w:rPr>
                <w:rFonts w:ascii="Times New Roman" w:hAnsi="Times New Roman" w:cs="Times New Roman"/>
                <w:sz w:val="28"/>
                <w:szCs w:val="28"/>
              </w:rPr>
              <w:t>Хочу стать Демирхановым</w:t>
            </w:r>
          </w:p>
        </w:tc>
        <w:tc>
          <w:tcPr>
            <w:tcW w:w="3118" w:type="dxa"/>
            <w:vMerge w:val="restart"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71">
              <w:rPr>
                <w:rFonts w:ascii="Times New Roman" w:hAnsi="Times New Roman" w:cs="Times New Roman"/>
                <w:sz w:val="28"/>
                <w:szCs w:val="28"/>
              </w:rPr>
              <w:t>Краеведение, городское пространство, творчество Демирханова как поэта, архитектора, профессия архитектор</w:t>
            </w:r>
          </w:p>
        </w:tc>
        <w:tc>
          <w:tcPr>
            <w:tcW w:w="3261" w:type="dxa"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«Архитектура от А до Я»</w:t>
            </w:r>
          </w:p>
        </w:tc>
        <w:tc>
          <w:tcPr>
            <w:tcW w:w="1843" w:type="dxa"/>
          </w:tcPr>
          <w:p w:rsidR="005D3A59" w:rsidRPr="00391A71" w:rsidRDefault="00BC6E04" w:rsidP="00B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к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>вартал 2021; 1 квартал 2022 г.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Pr="00391A71" w:rsidRDefault="00E9716D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компетенции «Графический дизайн» на базе колледжа сферы услуг и предпринимательства </w:t>
            </w:r>
          </w:p>
        </w:tc>
        <w:tc>
          <w:tcPr>
            <w:tcW w:w="1843" w:type="dxa"/>
          </w:tcPr>
          <w:p w:rsidR="005D3A59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Pr="00391A71" w:rsidRDefault="00E9716D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</w:t>
            </w:r>
            <w:r w:rsidR="00BC6E0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край»</w:t>
            </w:r>
            <w:r w:rsidR="00BC6E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D3A59" w:rsidRPr="00391A71" w:rsidRDefault="00BC6E04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Default="00BC6E04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«Прославивший своё имя в камне»</w:t>
            </w:r>
          </w:p>
          <w:p w:rsidR="002C077A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7A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A59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BC6E04" w:rsidTr="008D371F">
        <w:tc>
          <w:tcPr>
            <w:tcW w:w="2977" w:type="dxa"/>
            <w:vMerge w:val="restart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Взгляни на город по-новому. проект «Собачьи радости»</w:t>
            </w:r>
          </w:p>
        </w:tc>
        <w:tc>
          <w:tcPr>
            <w:tcW w:w="3118" w:type="dxa"/>
            <w:vMerge w:val="restart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Городское пространство, экология</w:t>
            </w:r>
          </w:p>
        </w:tc>
        <w:tc>
          <w:tcPr>
            <w:tcW w:w="3261" w:type="dxa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среди школьников; опрос жителей микрорайона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Взлётка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C6E04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BC6E04" w:rsidTr="008D371F">
        <w:tc>
          <w:tcPr>
            <w:tcW w:w="2977" w:type="dxa"/>
            <w:vMerge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6E04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макетов-табличек</w:t>
            </w:r>
          </w:p>
        </w:tc>
        <w:tc>
          <w:tcPr>
            <w:tcW w:w="1843" w:type="dxa"/>
          </w:tcPr>
          <w:p w:rsidR="00BC6E04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</w:tr>
      <w:tr w:rsidR="005D3A59" w:rsidTr="00BC6E04">
        <w:tc>
          <w:tcPr>
            <w:tcW w:w="9356" w:type="dxa"/>
            <w:gridSpan w:val="3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843" w:type="dxa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7A" w:rsidTr="008D371F">
        <w:tc>
          <w:tcPr>
            <w:tcW w:w="2977" w:type="dxa"/>
            <w:vMerge w:val="restart"/>
          </w:tcPr>
          <w:p w:rsidR="002C077A" w:rsidRPr="00B66632" w:rsidRDefault="002C077A" w:rsidP="00AC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Стоп.буллинг</w:t>
            </w:r>
            <w:proofErr w:type="spellEnd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</w:tc>
        <w:tc>
          <w:tcPr>
            <w:tcW w:w="3118" w:type="dxa"/>
            <w:vMerge w:val="restart"/>
          </w:tcPr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261" w:type="dxa"/>
          </w:tcPr>
          <w:p w:rsidR="002C077A" w:rsidRPr="00AC037E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на базе Аэро</w:t>
            </w: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мического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2C077A" w:rsidTr="008D371F">
        <w:tc>
          <w:tcPr>
            <w:tcW w:w="2977" w:type="dxa"/>
            <w:vMerge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Default="002C077A" w:rsidP="002C0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C077A" w:rsidRPr="00AC037E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ородской конкурс «</w:t>
            </w:r>
            <w:r w:rsidRPr="00B6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proofErr w:type="spellStart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антибуллинг</w:t>
            </w:r>
            <w:proofErr w:type="spellEnd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2C077A" w:rsidTr="008D371F">
        <w:tc>
          <w:tcPr>
            <w:tcW w:w="2977" w:type="dxa"/>
            <w:vMerge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Default="002C077A" w:rsidP="002C0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эксперимент «Город – сцена»</w:t>
            </w:r>
          </w:p>
        </w:tc>
        <w:tc>
          <w:tcPr>
            <w:tcW w:w="1843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</w:tr>
      <w:tr w:rsidR="002C077A" w:rsidTr="002C077A">
        <w:trPr>
          <w:trHeight w:val="968"/>
        </w:trPr>
        <w:tc>
          <w:tcPr>
            <w:tcW w:w="2977" w:type="dxa"/>
            <w:vMerge w:val="restart"/>
          </w:tcPr>
          <w:p w:rsidR="002C077A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Зооканикулы</w:t>
            </w:r>
            <w:proofErr w:type="spellEnd"/>
          </w:p>
        </w:tc>
        <w:tc>
          <w:tcPr>
            <w:tcW w:w="3118" w:type="dxa"/>
            <w:vMerge w:val="restart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стажировки. </w:t>
            </w:r>
          </w:p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Ипподром, Роев ручей, аграрный техникум, контактный зоопарк</w:t>
            </w:r>
          </w:p>
        </w:tc>
        <w:tc>
          <w:tcPr>
            <w:tcW w:w="3261" w:type="dxa"/>
            <w:vMerge w:val="restart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стажировки</w:t>
            </w: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2C077A" w:rsidTr="008D371F">
        <w:trPr>
          <w:trHeight w:val="967"/>
        </w:trPr>
        <w:tc>
          <w:tcPr>
            <w:tcW w:w="2977" w:type="dxa"/>
            <w:vMerge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2C077A" w:rsidTr="00D965E3">
        <w:trPr>
          <w:trHeight w:val="967"/>
        </w:trPr>
        <w:tc>
          <w:tcPr>
            <w:tcW w:w="11199" w:type="dxa"/>
            <w:gridSpan w:val="4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b/>
                <w:sz w:val="28"/>
                <w:szCs w:val="28"/>
              </w:rPr>
              <w:t>РОДНОЕ НЕБО</w:t>
            </w:r>
          </w:p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 Герою Советского Союза В.С. Молокову</w:t>
            </w:r>
          </w:p>
          <w:p w:rsidR="008A4EE8" w:rsidRPr="002C077A" w:rsidRDefault="008A4EE8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</w:tr>
      <w:tr w:rsidR="008A4EE8" w:rsidTr="008A4EE8">
        <w:trPr>
          <w:trHeight w:val="487"/>
        </w:trPr>
        <w:tc>
          <w:tcPr>
            <w:tcW w:w="2977" w:type="dxa"/>
            <w:vMerge w:val="restart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«Родное небо»</w:t>
            </w:r>
          </w:p>
        </w:tc>
        <w:tc>
          <w:tcPr>
            <w:tcW w:w="3118" w:type="dxa"/>
            <w:vMerge w:val="restart"/>
          </w:tcPr>
          <w:p w:rsidR="008A4EE8" w:rsidRPr="002C077A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3261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«Р-5»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8A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Переиздание книги В.С. Молокова «Родное небо» (иллюстрации, кроссворды, сценарий урока – подготовлены школьниками)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– 4 квартал 2022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8A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«Крылья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Взлётки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вкартал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</w:tbl>
    <w:p w:rsidR="00391A71" w:rsidRPr="00391A71" w:rsidRDefault="00391A71" w:rsidP="00CC520F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A71" w:rsidRPr="0039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4"/>
    <w:rsid w:val="002C077A"/>
    <w:rsid w:val="00391A71"/>
    <w:rsid w:val="00576FEB"/>
    <w:rsid w:val="005D3A59"/>
    <w:rsid w:val="008A4EE8"/>
    <w:rsid w:val="008D371F"/>
    <w:rsid w:val="00A375AA"/>
    <w:rsid w:val="00AC037E"/>
    <w:rsid w:val="00B66632"/>
    <w:rsid w:val="00BC6E04"/>
    <w:rsid w:val="00BE1BC4"/>
    <w:rsid w:val="00BE3990"/>
    <w:rsid w:val="00CC520F"/>
    <w:rsid w:val="00E9716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9D83-9460-485F-B177-5EA5E3E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2022-04-29T06:59:00Z</cp:lastPrinted>
  <dcterms:created xsi:type="dcterms:W3CDTF">2022-04-28T01:49:00Z</dcterms:created>
  <dcterms:modified xsi:type="dcterms:W3CDTF">2022-04-29T07:08:00Z</dcterms:modified>
</cp:coreProperties>
</file>