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1716"/>
        <w:gridCol w:w="8031"/>
      </w:tblGrid>
      <w:tr w:rsidR="003C3647" w:rsidRPr="003C3647" w:rsidTr="007242FF">
        <w:tc>
          <w:tcPr>
            <w:tcW w:w="1693" w:type="dxa"/>
            <w:shd w:val="clear" w:color="auto" w:fill="auto"/>
            <w:hideMark/>
          </w:tcPr>
          <w:p w:rsidR="003C3647" w:rsidRPr="00617EA5" w:rsidRDefault="003C3647" w:rsidP="007242FF">
            <w:pPr>
              <w:pStyle w:val="1"/>
              <w:rPr>
                <w:rFonts w:ascii="Calibri" w:hAnsi="Calibri" w:cs="Calibri"/>
                <w:szCs w:val="22"/>
              </w:rPr>
            </w:pPr>
            <w:r w:rsidRPr="00617EA5">
              <w:rPr>
                <w:rFonts w:ascii="Calibri" w:hAnsi="Calibri" w:cs="Calibri"/>
                <w:noProof/>
                <w:szCs w:val="22"/>
                <w:lang w:eastAsia="ru-RU"/>
              </w:rPr>
              <w:drawing>
                <wp:inline distT="0" distB="0" distL="0" distR="0">
                  <wp:extent cx="9429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shd w:val="clear" w:color="auto" w:fill="auto"/>
          </w:tcPr>
          <w:p w:rsidR="003C3647" w:rsidRPr="00617EA5" w:rsidRDefault="003C3647" w:rsidP="007242FF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</w:rPr>
            </w:pPr>
            <w:r w:rsidRPr="00617EA5">
              <w:rPr>
                <w:rFonts w:ascii="Calibri" w:hAnsi="Calibri" w:cs="Calibri"/>
                <w:b/>
                <w:bCs/>
              </w:rPr>
              <w:t>МУНИЦИПАЛЬНОЕ БЮДЖЕТНОЕ ОБЩЕОБРАЗОВАТЕЛЬНОЕ УЧРЕЖДЕНИЕ «СРЕДНЯЯ ШКОЛА № 150»</w:t>
            </w:r>
          </w:p>
          <w:p w:rsidR="003C3647" w:rsidRPr="00617EA5" w:rsidRDefault="003C3647" w:rsidP="007242FF">
            <w:pPr>
              <w:jc w:val="center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 xml:space="preserve">660077, г. Красноярск, ул. Алексеева, 95 </w:t>
            </w:r>
          </w:p>
          <w:p w:rsidR="003C3647" w:rsidRPr="003C3647" w:rsidRDefault="003C3647" w:rsidP="007242FF">
            <w:pPr>
              <w:jc w:val="center"/>
              <w:rPr>
                <w:rFonts w:ascii="Calibri" w:hAnsi="Calibri" w:cs="Calibri"/>
                <w:lang w:val="en-US"/>
              </w:rPr>
            </w:pPr>
            <w:r w:rsidRPr="00617EA5">
              <w:rPr>
                <w:rFonts w:ascii="Calibri" w:hAnsi="Calibri" w:cs="Calibri"/>
              </w:rPr>
              <w:t>тел</w:t>
            </w:r>
            <w:r w:rsidRPr="003C3647">
              <w:rPr>
                <w:rFonts w:ascii="Calibri" w:hAnsi="Calibri" w:cs="Calibri"/>
                <w:lang w:val="en-US"/>
              </w:rPr>
              <w:t xml:space="preserve">.8(391)276-05-56, </w:t>
            </w:r>
            <w:r w:rsidRPr="00617EA5">
              <w:rPr>
                <w:rFonts w:ascii="Calibri" w:hAnsi="Calibri" w:cs="Calibri"/>
                <w:lang w:val="en-US"/>
              </w:rPr>
              <w:t>E</w:t>
            </w:r>
            <w:r w:rsidRPr="003C3647">
              <w:rPr>
                <w:rFonts w:ascii="Calibri" w:hAnsi="Calibri" w:cs="Calibri"/>
                <w:lang w:val="en-US"/>
              </w:rPr>
              <w:t>-</w:t>
            </w:r>
            <w:r w:rsidRPr="00617EA5">
              <w:rPr>
                <w:rFonts w:ascii="Calibri" w:hAnsi="Calibri" w:cs="Calibri"/>
                <w:lang w:val="en-US"/>
              </w:rPr>
              <w:t>mail</w:t>
            </w:r>
            <w:r w:rsidRPr="003C3647">
              <w:rPr>
                <w:rFonts w:ascii="Calibri" w:hAnsi="Calibri" w:cs="Calibri"/>
                <w:lang w:val="en-US"/>
              </w:rPr>
              <w:t xml:space="preserve">: </w:t>
            </w:r>
            <w:r w:rsidRPr="00617EA5">
              <w:rPr>
                <w:rFonts w:ascii="Calibri" w:hAnsi="Calibri" w:cs="Calibri"/>
                <w:lang w:val="en-US"/>
              </w:rPr>
              <w:t>shkola</w:t>
            </w:r>
            <w:r w:rsidRPr="003C3647">
              <w:rPr>
                <w:rFonts w:ascii="Calibri" w:hAnsi="Calibri" w:cs="Calibri"/>
                <w:lang w:val="en-US"/>
              </w:rPr>
              <w:t>150@</w:t>
            </w:r>
            <w:r w:rsidRPr="00617EA5">
              <w:rPr>
                <w:rFonts w:ascii="Calibri" w:hAnsi="Calibri" w:cs="Calibri"/>
                <w:lang w:val="en-US"/>
              </w:rPr>
              <w:t>yandex</w:t>
            </w:r>
            <w:r w:rsidRPr="003C3647">
              <w:rPr>
                <w:rFonts w:ascii="Calibri" w:hAnsi="Calibri" w:cs="Calibri"/>
                <w:lang w:val="en-US"/>
              </w:rPr>
              <w:t>.</w:t>
            </w:r>
            <w:r w:rsidRPr="00617EA5">
              <w:rPr>
                <w:rFonts w:ascii="Calibri" w:hAnsi="Calibri" w:cs="Calibri"/>
                <w:lang w:val="en-US"/>
              </w:rPr>
              <w:t>ru</w:t>
            </w:r>
          </w:p>
          <w:p w:rsidR="003C3647" w:rsidRPr="003C3647" w:rsidRDefault="003C3647" w:rsidP="007242FF">
            <w:pPr>
              <w:pStyle w:val="a4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C3647" w:rsidRPr="003C3647" w:rsidRDefault="003C3647" w:rsidP="003C3647">
      <w:pPr>
        <w:autoSpaceDN w:val="0"/>
        <w:jc w:val="right"/>
        <w:rPr>
          <w:sz w:val="28"/>
          <w:szCs w:val="28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3C3647" w:rsidTr="007242FF">
        <w:tc>
          <w:tcPr>
            <w:tcW w:w="4785" w:type="dxa"/>
            <w:shd w:val="clear" w:color="auto" w:fill="auto"/>
            <w:hideMark/>
          </w:tcPr>
          <w:p w:rsidR="003C3647" w:rsidRPr="00617EA5" w:rsidRDefault="003C3647" w:rsidP="007242FF">
            <w:pPr>
              <w:autoSpaceDN w:val="0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СОГЛАСОВАНО</w:t>
            </w:r>
          </w:p>
          <w:p w:rsidR="003C3647" w:rsidRPr="00617EA5" w:rsidRDefault="003C3647" w:rsidP="007242FF">
            <w:pPr>
              <w:autoSpaceDN w:val="0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Методическим советом</w:t>
            </w:r>
          </w:p>
          <w:p w:rsidR="003C3647" w:rsidRPr="00617EA5" w:rsidRDefault="003C3647" w:rsidP="007242FF">
            <w:pPr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 №     от 1.09.2021</w:t>
            </w:r>
            <w:r w:rsidRPr="00617EA5"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</w:tcPr>
          <w:p w:rsidR="003C3647" w:rsidRPr="00617EA5" w:rsidRDefault="003C3647" w:rsidP="007242FF">
            <w:pPr>
              <w:autoSpaceDN w:val="0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УТВЕРЖДАЮ:</w:t>
            </w:r>
          </w:p>
          <w:p w:rsidR="003C3647" w:rsidRPr="00617EA5" w:rsidRDefault="003C3647" w:rsidP="007242FF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Директор школы</w:t>
            </w:r>
          </w:p>
          <w:p w:rsidR="003C3647" w:rsidRPr="00617EA5" w:rsidRDefault="003C3647" w:rsidP="007242FF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____Л.В. Коматкова</w:t>
            </w:r>
          </w:p>
          <w:p w:rsidR="003C3647" w:rsidRPr="00617EA5" w:rsidRDefault="003C3647" w:rsidP="007242FF">
            <w:pPr>
              <w:autoSpaceDN w:val="0"/>
              <w:ind w:left="1416" w:firstLine="708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 xml:space="preserve">              Приказ №   </w:t>
            </w:r>
          </w:p>
          <w:p w:rsidR="003C3647" w:rsidRPr="00617EA5" w:rsidRDefault="003C3647" w:rsidP="007242FF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сентября  2021</w:t>
            </w:r>
            <w:r w:rsidRPr="00617EA5">
              <w:rPr>
                <w:rFonts w:ascii="Calibri" w:hAnsi="Calibri" w:cs="Calibri"/>
              </w:rPr>
              <w:t xml:space="preserve"> г.</w:t>
            </w:r>
          </w:p>
          <w:p w:rsidR="003C3647" w:rsidRPr="00617EA5" w:rsidRDefault="003C3647" w:rsidP="007242FF">
            <w:pPr>
              <w:autoSpaceDN w:val="0"/>
              <w:jc w:val="right"/>
              <w:rPr>
                <w:rFonts w:ascii="Calibri" w:hAnsi="Calibri" w:cs="Calibri"/>
              </w:rPr>
            </w:pPr>
          </w:p>
        </w:tc>
      </w:tr>
    </w:tbl>
    <w:p w:rsidR="003C3647" w:rsidRDefault="003C3647" w:rsidP="003C3647">
      <w:pPr>
        <w:tabs>
          <w:tab w:val="left" w:pos="8820"/>
        </w:tabs>
        <w:rPr>
          <w:b/>
          <w:sz w:val="28"/>
          <w:szCs w:val="28"/>
        </w:rPr>
      </w:pPr>
    </w:p>
    <w:p w:rsidR="003C3647" w:rsidRPr="003C3647" w:rsidRDefault="003C3647" w:rsidP="003C3647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647">
        <w:rPr>
          <w:rFonts w:ascii="Times New Roman" w:hAnsi="Times New Roman" w:cs="Times New Roman"/>
          <w:b/>
          <w:sz w:val="28"/>
          <w:szCs w:val="28"/>
        </w:rPr>
        <w:t>Программа  дополнительного  образования</w:t>
      </w:r>
    </w:p>
    <w:p w:rsidR="003C3647" w:rsidRPr="003C3647" w:rsidRDefault="003C3647" w:rsidP="003C3647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647">
        <w:rPr>
          <w:rFonts w:ascii="Times New Roman" w:hAnsi="Times New Roman" w:cs="Times New Roman"/>
          <w:b/>
          <w:sz w:val="28"/>
          <w:szCs w:val="28"/>
        </w:rPr>
        <w:t>ДПИ «</w:t>
      </w:r>
      <w:bookmarkStart w:id="0" w:name="_GoBack"/>
      <w:r w:rsidRPr="003C3647">
        <w:rPr>
          <w:rFonts w:ascii="Times New Roman" w:hAnsi="Times New Roman" w:cs="Times New Roman"/>
          <w:b/>
          <w:sz w:val="28"/>
          <w:szCs w:val="28"/>
        </w:rPr>
        <w:t>Истоки</w:t>
      </w:r>
      <w:bookmarkEnd w:id="0"/>
      <w:r w:rsidRPr="003C3647">
        <w:rPr>
          <w:rFonts w:ascii="Times New Roman" w:hAnsi="Times New Roman" w:cs="Times New Roman"/>
          <w:b/>
          <w:sz w:val="28"/>
          <w:szCs w:val="28"/>
        </w:rPr>
        <w:t>»</w:t>
      </w:r>
    </w:p>
    <w:p w:rsidR="003C3647" w:rsidRPr="009A6A4F" w:rsidRDefault="003C3647" w:rsidP="003C3647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наименование учебного предмета (курса)</w:t>
      </w:r>
    </w:p>
    <w:p w:rsidR="003C3647" w:rsidRPr="009A6A4F" w:rsidRDefault="003C3647" w:rsidP="003C3647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3647" w:rsidRPr="009A6A4F" w:rsidRDefault="00502EF1" w:rsidP="003C3647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D61D0" id="Прямая соединительная линия 1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3C3647">
        <w:rPr>
          <w:rFonts w:ascii="Times New Roman" w:hAnsi="Times New Roman" w:cs="Times New Roman"/>
          <w:noProof/>
          <w:sz w:val="28"/>
          <w:szCs w:val="28"/>
          <w:lang w:eastAsia="ru-RU"/>
        </w:rPr>
        <w:t>7-10 лет</w:t>
      </w:r>
    </w:p>
    <w:p w:rsidR="003C3647" w:rsidRPr="009A6A4F" w:rsidRDefault="003C3647" w:rsidP="003C3647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(возраст обучающихся)</w:t>
      </w:r>
    </w:p>
    <w:p w:rsidR="003C3647" w:rsidRPr="009A6A4F" w:rsidRDefault="00502EF1" w:rsidP="003C3647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90F8C" id="Прямая соединительная линия 1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3C3647" w:rsidRPr="009A6A4F">
        <w:rPr>
          <w:rFonts w:ascii="Times New Roman" w:hAnsi="Times New Roman" w:cs="Times New Roman"/>
          <w:sz w:val="28"/>
          <w:szCs w:val="28"/>
        </w:rPr>
        <w:t>20</w:t>
      </w:r>
      <w:r w:rsidR="003C3647">
        <w:rPr>
          <w:rFonts w:ascii="Times New Roman" w:hAnsi="Times New Roman" w:cs="Times New Roman"/>
          <w:sz w:val="28"/>
          <w:szCs w:val="28"/>
        </w:rPr>
        <w:t>21-2022</w:t>
      </w:r>
      <w:r w:rsidR="003C3647" w:rsidRPr="009A6A4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C3647" w:rsidRPr="009A6A4F" w:rsidRDefault="003C3647" w:rsidP="003C3647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(срок реализации программы)</w:t>
      </w:r>
    </w:p>
    <w:p w:rsidR="003C3647" w:rsidRPr="009A6A4F" w:rsidRDefault="003C3647" w:rsidP="003C3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Люсюкова Ирина Викторовна</w:t>
      </w:r>
    </w:p>
    <w:p w:rsidR="003C3647" w:rsidRPr="009A6A4F" w:rsidRDefault="00502EF1" w:rsidP="003C3647">
      <w:pPr>
        <w:tabs>
          <w:tab w:val="left" w:pos="88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0517" id="Прямая соединительная линия 1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3C3647" w:rsidRPr="009A6A4F">
        <w:rPr>
          <w:sz w:val="28"/>
          <w:szCs w:val="28"/>
        </w:rPr>
        <w:t>(Ф.И.О. учителя, составившего   программу)</w:t>
      </w:r>
    </w:p>
    <w:p w:rsidR="003C3647" w:rsidRPr="009A6A4F" w:rsidRDefault="003C3647" w:rsidP="003C3647">
      <w:pPr>
        <w:widowControl w:val="0"/>
        <w:rPr>
          <w:i/>
          <w:iCs/>
          <w:sz w:val="28"/>
          <w:szCs w:val="28"/>
        </w:rPr>
      </w:pPr>
    </w:p>
    <w:p w:rsidR="003C3647" w:rsidRDefault="003C3647" w:rsidP="003C3647">
      <w:pPr>
        <w:widowControl w:val="0"/>
        <w:rPr>
          <w:i/>
          <w:iCs/>
          <w:sz w:val="28"/>
          <w:szCs w:val="28"/>
        </w:rPr>
      </w:pPr>
    </w:p>
    <w:p w:rsidR="003C3647" w:rsidRDefault="003C3647" w:rsidP="003C3647">
      <w:pPr>
        <w:widowControl w:val="0"/>
        <w:rPr>
          <w:i/>
          <w:iCs/>
          <w:sz w:val="28"/>
          <w:szCs w:val="28"/>
        </w:rPr>
      </w:pPr>
    </w:p>
    <w:p w:rsidR="003C3647" w:rsidRPr="009A6A4F" w:rsidRDefault="003C3647" w:rsidP="003C3647">
      <w:pPr>
        <w:widowControl w:val="0"/>
        <w:rPr>
          <w:i/>
          <w:iCs/>
          <w:sz w:val="28"/>
          <w:szCs w:val="28"/>
        </w:rPr>
      </w:pPr>
    </w:p>
    <w:p w:rsidR="003C3647" w:rsidRPr="003C3647" w:rsidRDefault="003C3647" w:rsidP="003C3647">
      <w:pPr>
        <w:widowControl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Красноярск,  2021</w:t>
      </w:r>
    </w:p>
    <w:p w:rsidR="00CF5C26" w:rsidRDefault="00CF5C26" w:rsidP="00CF5C26">
      <w:pPr>
        <w:autoSpaceDE w:val="0"/>
        <w:autoSpaceDN w:val="0"/>
        <w:adjustRightInd w:val="0"/>
        <w:spacing w:before="230"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lastRenderedPageBreak/>
        <w:t>Пояснительная записка</w:t>
      </w:r>
    </w:p>
    <w:p w:rsidR="00CF5C26" w:rsidRDefault="00CF5C26" w:rsidP="00CF5C26">
      <w:pPr>
        <w:autoSpaceDE w:val="0"/>
        <w:autoSpaceDN w:val="0"/>
        <w:adjustRightInd w:val="0"/>
        <w:spacing w:after="0"/>
        <w:ind w:left="14" w:firstLine="83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Дополнительная общеобразовательная программа </w:t>
      </w:r>
      <w:r w:rsidRPr="00CF5C26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Истоки</w:t>
      </w:r>
      <w:r w:rsidRPr="00CF5C26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художественной направленности  составлена для обучающихся 7-12 лет.</w:t>
      </w:r>
    </w:p>
    <w:p w:rsidR="00CF5C26" w:rsidRDefault="00CF5C26" w:rsidP="00CF5C26">
      <w:pPr>
        <w:autoSpaceDE w:val="0"/>
        <w:autoSpaceDN w:val="0"/>
        <w:adjustRightInd w:val="0"/>
        <w:spacing w:after="0"/>
        <w:ind w:left="14" w:firstLine="83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Содержание программы позволяет обучающимся освоить навыки тестопластики. Лепка - одно из полезнейших занятий для ребенка, одно из средств эстетического воспитания, который помогает формировать художественный вкус. Воспроизводя тот или иной предмет с натуры, по памяти или по рисунку, дети знакомятся с его формой, развивают мелкую моторику пальцев, руки, что способствует развитию речи, развивает наблюдательность и фантазию.</w:t>
      </w:r>
    </w:p>
    <w:p w:rsidR="00CF5C26" w:rsidRDefault="00CF5C26" w:rsidP="00CF5C26">
      <w:pPr>
        <w:autoSpaceDE w:val="0"/>
        <w:autoSpaceDN w:val="0"/>
        <w:adjustRightInd w:val="0"/>
        <w:spacing w:after="0"/>
        <w:ind w:left="14" w:firstLine="837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Занятия по тестопластике требуют от детей новых идей, пробуждают в них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любознательность, направляют детскую энергию и дают возможность каждому показать, на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что он способен, развивают потребность в творчестве и в приобретении практических навыков. Всё это способствует гармоничному развитию ребёнка.</w:t>
      </w:r>
    </w:p>
    <w:p w:rsidR="00CF5C26" w:rsidRDefault="00CF5C26" w:rsidP="00CF5C26">
      <w:pPr>
        <w:autoSpaceDE w:val="0"/>
        <w:autoSpaceDN w:val="0"/>
        <w:adjustRightInd w:val="0"/>
        <w:spacing w:after="0"/>
        <w:ind w:left="14" w:firstLine="837"/>
        <w:jc w:val="both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Выполнение изделий из соленого теста не является главной задачей обучения. Выполняя ту или иную поделку, дети приобщаются к исконно русскому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искусству, развиваются духовные ценности, заложенные первоначально в каждом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ребёнке. Параллельно в процессе обучения дети рассуждают,  дают оценку собственной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деятельности, учатся устной передаче знаний и умений друзьям и родным.</w:t>
      </w:r>
    </w:p>
    <w:p w:rsidR="00CF5C26" w:rsidRDefault="00CF5C26" w:rsidP="00CF5C26">
      <w:pPr>
        <w:tabs>
          <w:tab w:val="left" w:pos="153"/>
        </w:tabs>
        <w:autoSpaceDE w:val="0"/>
        <w:autoSpaceDN w:val="0"/>
        <w:adjustRightInd w:val="0"/>
        <w:spacing w:after="0"/>
        <w:ind w:left="11" w:firstLine="83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Целью данной программы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является развитие творческих способностей ребенка по средством изучения и применения на практике различных технологий изготовления поделок из соленого теста.</w:t>
      </w:r>
    </w:p>
    <w:p w:rsidR="00CF5C26" w:rsidRDefault="00CF5C26" w:rsidP="00CF5C26">
      <w:p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Задачи обучения: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Знакомить учащихся с историей и современными направлениями развития декоративно – прикладного творчества;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Познакомить детей с разными способами изготовления поделок из соленого теста.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Знакомить с основами знаний в области композиции, формообразования,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CF5C2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цветоведения, декоративно – прикладного искусства;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Учить детей использовать шаблоны для изготовления поделок.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Обучать детей использовать подручные материалы и инструменты для работы с соленым тестом.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Формировать образное, пространственное мышление и умение выразить свою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CF5C2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CF5C2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мысль с помощью эскиза, рисунка, объемных форм;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28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общую умелость, моторику рук, глазомер.</w:t>
      </w:r>
    </w:p>
    <w:p w:rsidR="00CF5C26" w:rsidRDefault="00CF5C26" w:rsidP="00CF5C26">
      <w:pPr>
        <w:autoSpaceDE w:val="0"/>
        <w:autoSpaceDN w:val="0"/>
        <w:adjustRightInd w:val="0"/>
        <w:spacing w:after="0"/>
        <w:ind w:right="29" w:firstLine="720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Содержание программы предусматривает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теоретический и практический курс обучения, учитывает связи декоративно-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прикладного творчества с различными предметами искусства и общеобразовательными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предметами, такими как геометрия, история, география, литература.</w:t>
      </w:r>
    </w:p>
    <w:p w:rsidR="00CF5C26" w:rsidRDefault="00CF5C26" w:rsidP="00CF5C26">
      <w:pPr>
        <w:autoSpaceDE w:val="0"/>
        <w:autoSpaceDN w:val="0"/>
        <w:adjustRightInd w:val="0"/>
        <w:spacing w:after="0"/>
        <w:ind w:right="29" w:firstLine="720"/>
        <w:jc w:val="both"/>
        <w:rPr>
          <w:rFonts w:ascii="Times New Roman CYR" w:hAnsi="Times New Roman CYR" w:cs="Times New Roman CYR"/>
          <w:color w:val="000000"/>
          <w:spacing w:val="-12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pacing w:val="-12"/>
          <w:sz w:val="24"/>
          <w:szCs w:val="24"/>
          <w:highlight w:val="white"/>
          <w:u w:val="single"/>
        </w:rPr>
        <w:t>Развитие творческой деятельности проходит в три этапа: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395"/>
        <w:rPr>
          <w:rFonts w:ascii="Times New Roman CYR" w:hAnsi="Times New Roman CYR" w:cs="Times New Roman CYR"/>
          <w:color w:val="000000"/>
          <w:spacing w:val="-1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3"/>
          <w:sz w:val="24"/>
          <w:szCs w:val="24"/>
          <w:highlight w:val="white"/>
        </w:rPr>
        <w:t xml:space="preserve">обучение практическим действиям (прежде чем творить и выдумывать, надо научиться); 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1613"/>
        <w:rPr>
          <w:rFonts w:ascii="Times New Roman CYR" w:hAnsi="Times New Roman CYR" w:cs="Times New Roman CYR"/>
          <w:color w:val="000000"/>
          <w:spacing w:val="-11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pacing w:val="-13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2"/>
          <w:sz w:val="24"/>
          <w:szCs w:val="24"/>
          <w:highlight w:val="white"/>
        </w:rPr>
        <w:t xml:space="preserve">проявление первых шагов творчества в момент автоматизации действий; </w:t>
      </w:r>
      <w:r>
        <w:rPr>
          <w:rFonts w:ascii="Times New Roman CYR" w:hAnsi="Times New Roman CYR" w:cs="Times New Roman CYR"/>
          <w:color w:val="000000"/>
          <w:spacing w:val="-11"/>
          <w:sz w:val="24"/>
          <w:szCs w:val="24"/>
          <w:highlight w:val="white"/>
        </w:rPr>
        <w:t xml:space="preserve">  </w:t>
      </w:r>
    </w:p>
    <w:p w:rsidR="00CF5C26" w:rsidRDefault="00CF5C26" w:rsidP="00CF5C26">
      <w:pPr>
        <w:numPr>
          <w:ilvl w:val="0"/>
          <w:numId w:val="1"/>
        </w:numPr>
        <w:tabs>
          <w:tab w:val="left" w:pos="9923"/>
        </w:tabs>
        <w:autoSpaceDE w:val="0"/>
        <w:autoSpaceDN w:val="0"/>
        <w:adjustRightInd w:val="0"/>
        <w:spacing w:after="0"/>
        <w:ind w:right="112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момент активного самовыражения</w:t>
      </w:r>
    </w:p>
    <w:p w:rsidR="00CF5C26" w:rsidRDefault="00CF5C26" w:rsidP="00CF5C26">
      <w:pPr>
        <w:autoSpaceDE w:val="0"/>
        <w:autoSpaceDN w:val="0"/>
        <w:adjustRightInd w:val="0"/>
        <w:spacing w:after="0"/>
        <w:ind w:left="22" w:right="158" w:firstLine="742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На занятиях 1 полугодия большое внимание уделяется выполнению мелких, но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несложных деталей. Первые темы: основные приемы лепки: отрываем, раскатываем, соединяем. В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это время развивают мелкую моторику рук, точность движения пальцев,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lastRenderedPageBreak/>
        <w:t xml:space="preserve">происходит развитие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глазомера. Занятия способствуют концентрации внимания, вырабатывается усидчивость, что не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маловажно для детей младшего школьного возраста. Далее под этот посильный для детей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интеллектуальный уровень постепенно подтягивается и практическая часть работы. Когда ребенку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требуется научиться более сложным приёмам, в программу включаются две темы: </w:t>
      </w:r>
      <w:r w:rsidRPr="00CF5C26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Сюрпризы из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соленого теста</w:t>
      </w:r>
      <w:r w:rsidRPr="00CF5C26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Игротека</w:t>
      </w:r>
      <w:r w:rsidRPr="00CF5C26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В это время легко проследить продуктивность таких занятий: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достаточно сравнить первую и последнюю работы, выполненные одним ребёнком. Анализ этих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работ может показать, на что следует обратить внимание преподавателю при изучении следующей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темы, какое звено западает. Это может быть неаккуратность, неумение работать с инструментами, регулярное не доведение дела до конца. В последнем случае следует выяснить, с чем это связано,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обратить особое внимание на этого ребёнка и давать задание менее сложное. </w:t>
      </w:r>
    </w:p>
    <w:p w:rsidR="00CF5C26" w:rsidRDefault="00CF5C26" w:rsidP="00CF5C26">
      <w:pPr>
        <w:autoSpaceDE w:val="0"/>
        <w:autoSpaceDN w:val="0"/>
        <w:adjustRightInd w:val="0"/>
        <w:spacing w:after="0"/>
        <w:ind w:left="22" w:right="180" w:firstLine="713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С самого первого занятия ребёнок сталкивается с новыми понятиями. С такими как: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"паспарту", "композиция", "симметрия", "асимметрия" и т.д. Для того, чтобы эти понятия были осмыслены ребёнком, необходимо давать их в игровой форме. Проверить, насколько усвоено это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понятие можно с помощью рисунка его изображающего.</w:t>
      </w:r>
    </w:p>
    <w:p w:rsidR="00CF5C26" w:rsidRDefault="00CF5C26" w:rsidP="00CF5C26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На начальном этапе обучения дети соприкасаются с подлинными истоками народного творчества: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сказками, легендами, преданиями, русскими традициями, праздниками, в которых они принимают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участие (Масленица, Осенины и т.д.).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Дети учатся лепить народную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игрушку, изучают древнюю символику (солнце, поле, земля и т.д.) К весенним праздникам лепят печенье "Тетерки". </w:t>
      </w:r>
    </w:p>
    <w:p w:rsidR="00CF5C26" w:rsidRDefault="00CF5C26" w:rsidP="00CF5C26">
      <w:pPr>
        <w:autoSpaceDE w:val="0"/>
        <w:autoSpaceDN w:val="0"/>
        <w:adjustRightInd w:val="0"/>
        <w:spacing w:after="0"/>
        <w:ind w:left="7" w:right="180" w:firstLine="720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 занятиях 2 полугодия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усложняется методика преподнесения нового материала. Если в первом полугодии обучения практически на каждом уроке мы обращались к миру сказок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или сказочным персонажам, переходя от темы к теме то, на  втором полугодии обучения игры усложняются.</w:t>
      </w:r>
    </w:p>
    <w:p w:rsidR="00CF5C26" w:rsidRDefault="00CF5C26" w:rsidP="00CF5C26">
      <w:pPr>
        <w:tabs>
          <w:tab w:val="left" w:pos="10224"/>
        </w:tabs>
        <w:autoSpaceDE w:val="0"/>
        <w:autoSpaceDN w:val="0"/>
        <w:adjustRightInd w:val="0"/>
        <w:spacing w:after="0"/>
        <w:ind w:left="713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Задачей таких игр мы ставим формирование у детей понятия гармонии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</w:p>
    <w:p w:rsidR="00CF5C26" w:rsidRDefault="00CF5C26" w:rsidP="00CF5C26">
      <w:pPr>
        <w:autoSpaceDE w:val="0"/>
        <w:autoSpaceDN w:val="0"/>
        <w:adjustRightInd w:val="0"/>
        <w:spacing w:after="0"/>
        <w:ind w:right="238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предметов окружающей среды и умение её организовать. Если в первом полугодии дети приступ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али к изготовлению корзинки или поздравительной открытки, обязательно вначале продумывали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для кого предназначалось изделие, в какой обстановке оно будет функционировать и как исходя из этого сделать его более выразительным, то во втором полугодии проблема "мир вещей" становится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центральной, она расширяется и углубляется. Наряду с такими понятиями, как характер и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настроение вещей, дети знакомятся с</w:t>
      </w:r>
    </w:p>
    <w:p w:rsidR="00CF5C26" w:rsidRDefault="00CF5C26" w:rsidP="00CF5C26">
      <w:pPr>
        <w:autoSpaceDE w:val="0"/>
        <w:autoSpaceDN w:val="0"/>
        <w:adjustRightInd w:val="0"/>
        <w:spacing w:after="0"/>
        <w:ind w:left="14"/>
        <w:jc w:val="both"/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понятиями стиля и стилевого единства, сталкиваются со сложной проблемой духовного содержания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проблемного мира. Перед детьми встают вопросы: отчего зависят красота и уют нашего дома? Как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чувствует себя человек среди различных вещей? Поскольку мир вещей возникает из мира Природы и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существует рядом с ней, дети задумываются о взаимосвязи этих двух миров, о способах их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существования. Эта цель прослеживается во всех темах.Для успешной реализации программы</w:t>
      </w:r>
      <w:r>
        <w:rPr>
          <w:rFonts w:ascii="Times New Roman CYR" w:hAnsi="Times New Roman CYR" w:cs="Times New Roman CYR"/>
          <w:sz w:val="20"/>
          <w:szCs w:val="2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необходимо комплектовать по 10-12 человек . Это обусловлено спецификой работы в мастерской, соблюдением ТБ. Программа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рассчитана на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  <w:highlight w:val="white"/>
        </w:rPr>
        <w:t>1</w:t>
      </w:r>
      <w:r w:rsidR="00023C9E"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  <w:highlight w:val="white"/>
        </w:rPr>
        <w:t>28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 часа. Занятия должны проводиться </w:t>
      </w:r>
      <w:r w:rsidR="00023C9E"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 раза в неделю по </w:t>
      </w:r>
      <w:r w:rsidR="00023C9E"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 час</w:t>
      </w:r>
      <w:r w:rsidR="00023C9E"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.</w:t>
      </w:r>
    </w:p>
    <w:p w:rsidR="00CF5C26" w:rsidRDefault="00CF5C26" w:rsidP="00CF5C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Обучающиеся приобретают знания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 современной малой Родине, о ее фауне и флоре; об истории возникновения гончарного дела на Руси; об основных жанрах изобразительного искусства; о возможностях лепных материалов (пластилина, глины, твердого соленого теста и др.); об основных способах сушки глиняных изделий).</w:t>
      </w:r>
    </w:p>
    <w:p w:rsidR="00CF5C26" w:rsidRDefault="00CF5C26" w:rsidP="00CF5C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Умения;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отличать объемные и плоские формы; передавать форму предмета, сравнивать предметы по величине, точно передавать это отношение; получать составные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цвета и оттенки цветов; различать теплую и холодную гамму красок; передавать свое отношение к изображаемому предмету, используя возможности композиции, рисунка, цвета; производить лепку глиняной игрушки по соответствующей технологии.</w:t>
      </w:r>
    </w:p>
    <w:p w:rsidR="00CF5C26" w:rsidRDefault="00CF5C26" w:rsidP="00CF5C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Приобретают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навыки: </w:t>
      </w:r>
      <w:r>
        <w:rPr>
          <w:rFonts w:ascii="Times New Roman CYR" w:hAnsi="Times New Roman CYR" w:cs="Times New Roman CYR"/>
          <w:sz w:val="24"/>
          <w:szCs w:val="24"/>
        </w:rPr>
        <w:t>в конструировании предметов сложных форм, используя бросовый материал, подчас в неожиданных сочетаниях; в технологии разработки эскизов; в технологии изготовления глиняной игрушки; в технологии росписи изделия из глины.</w:t>
      </w:r>
    </w:p>
    <w:p w:rsidR="00CF5C26" w:rsidRPr="00CF5C26" w:rsidRDefault="00CF5C26" w:rsidP="00CF5C26">
      <w:pPr>
        <w:autoSpaceDE w:val="0"/>
        <w:autoSpaceDN w:val="0"/>
        <w:adjustRightInd w:val="0"/>
        <w:spacing w:after="0"/>
        <w:ind w:left="14"/>
        <w:jc w:val="both"/>
        <w:rPr>
          <w:rFonts w:ascii="Calibri" w:hAnsi="Calibri" w:cs="Calibri"/>
        </w:rPr>
      </w:pPr>
    </w:p>
    <w:p w:rsidR="00CF5C26" w:rsidRDefault="00CF5C26" w:rsidP="00CF5C26">
      <w:pPr>
        <w:autoSpaceDE w:val="0"/>
        <w:autoSpaceDN w:val="0"/>
        <w:adjustRightInd w:val="0"/>
        <w:spacing w:after="0"/>
        <w:ind w:left="1519" w:right="864" w:firstLine="1134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Формы подведения итогов деятельности</w:t>
      </w:r>
    </w:p>
    <w:p w:rsidR="00CF5C26" w:rsidRDefault="00CF5C26" w:rsidP="00CF5C26">
      <w:pPr>
        <w:autoSpaceDE w:val="0"/>
        <w:autoSpaceDN w:val="0"/>
        <w:adjustRightInd w:val="0"/>
        <w:spacing w:after="0"/>
        <w:ind w:left="14" w:right="7" w:firstLine="69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Для оценки творческой деятельности детей по данной программе проводятся мини выставки по завершению темы, контрольные занятия в учреждении с проведением итоговой диагностики, конкурсы, выставки районного и городского масштаба и т.д.</w:t>
      </w:r>
    </w:p>
    <w:p w:rsidR="00CF5C26" w:rsidRDefault="00CF5C26" w:rsidP="00CF5C26">
      <w:pPr>
        <w:autoSpaceDE w:val="0"/>
        <w:autoSpaceDN w:val="0"/>
        <w:adjustRightInd w:val="0"/>
        <w:spacing w:after="0"/>
        <w:ind w:left="14" w:right="7" w:firstLine="69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Одним из условий реализации программы является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партнерство с семьей. Привлечение родителей к совместной деятельности способствует более плодотворной работе детей, обретения уверенности. 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Образовательные результаты программы: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Личностные результаты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эстетического сознания через освоение художественного наследия народов</w:t>
      </w:r>
    </w:p>
    <w:p w:rsidR="00CF5C26" w:rsidRDefault="00CF5C26" w:rsidP="00CF5C2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России и мира, творческой деятельности эстетического характера.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ответственного отношения к развитию навыков, готовности и способности обучающихся к развитию мастерства.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Воспитание российской идентичности через знакомство с прошлым и настоящим прикладного искусства многонационального народа России.</w:t>
      </w:r>
    </w:p>
    <w:p w:rsidR="00CF5C26" w:rsidRDefault="00CF5C26" w:rsidP="00CF5C26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Метапредметные результаты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оценивать качество выполненной работы, развитие адекватной самооценки.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соотносить свои действия с конечным планируемым результатом, осуществлять контроль своей деятельности в соответствии с желаемым результатом.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организовывать учебное сотрудничество и совместную деятельность с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учителем и сверстниками.</w:t>
      </w:r>
    </w:p>
    <w:p w:rsidR="00CF5C26" w:rsidRDefault="00CF5C26" w:rsidP="00CF5C26">
      <w:pPr>
        <w:tabs>
          <w:tab w:val="left" w:pos="9072"/>
        </w:tabs>
        <w:autoSpaceDE w:val="0"/>
        <w:autoSpaceDN w:val="0"/>
        <w:adjustRightInd w:val="0"/>
        <w:spacing w:after="0"/>
        <w:ind w:right="999" w:firstLine="1134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Критерии оценки результатов 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999"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использовать шаблоны в своей работе;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999"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аккуратность и умение доводить начатое дело до конца;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999"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создавать образ своей поделки;</w:t>
      </w:r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999"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сотрудничать.</w:t>
      </w:r>
    </w:p>
    <w:p w:rsidR="00CF5C26" w:rsidRDefault="00CF5C26" w:rsidP="00CF5C2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F5C2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>соблюдение правил безопасности труда и личной гигиены при работе с различными инструментами и материалами;</w:t>
      </w:r>
    </w:p>
    <w:p w:rsidR="00CF5C26" w:rsidRDefault="00CF5C26" w:rsidP="00CF5C2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F5C2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умение выполнять работы самостоятельно согласно технологии, используя знания, умения и навыки;</w:t>
      </w:r>
    </w:p>
    <w:p w:rsidR="00CF5C26" w:rsidRDefault="00CF5C26" w:rsidP="00CF5C2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F5C26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 CYR" w:hAnsi="Times New Roman CYR" w:cs="Times New Roman CYR"/>
          <w:sz w:val="24"/>
          <w:szCs w:val="24"/>
        </w:rPr>
        <w:t>сотрудничать со сверстниками, оказывать товарищескую помощь, проявлять самостоятельность;</w:t>
      </w:r>
    </w:p>
    <w:p w:rsidR="00CF5C26" w:rsidRDefault="00CF5C26" w:rsidP="00CF5C2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F5C2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 CYR" w:hAnsi="Times New Roman CYR" w:cs="Times New Roman CYR"/>
          <w:sz w:val="24"/>
          <w:szCs w:val="24"/>
        </w:rPr>
        <w:t>умение последовательно вести работу (замысел, эскиз, выбор материала);</w:t>
      </w:r>
    </w:p>
    <w:p w:rsidR="00CF5C26" w:rsidRDefault="00CF5C26" w:rsidP="00CF5C2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F5C2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 CYR" w:hAnsi="Times New Roman CYR" w:cs="Times New Roman CYR"/>
          <w:sz w:val="24"/>
          <w:szCs w:val="24"/>
        </w:rPr>
        <w:t>применять разные формы лепки, определять последовательность действий при выполнении работы;</w:t>
      </w:r>
    </w:p>
    <w:p w:rsidR="00CF5C26" w:rsidRDefault="00CF5C26" w:rsidP="00CF5C2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F5C2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 CYR" w:hAnsi="Times New Roman CYR" w:cs="Times New Roman CYR"/>
          <w:sz w:val="24"/>
          <w:szCs w:val="24"/>
        </w:rPr>
        <w:t>умение изготавливать объёмные изображения людей и животных, предавая им простейшие движения, объединять изображённые предметы, соблюдая пропорции предметов и соотнося их между собой;</w:t>
      </w:r>
    </w:p>
    <w:p w:rsidR="00CF5C26" w:rsidRDefault="00CF5C26" w:rsidP="00CF5C2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F5C26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 CYR" w:hAnsi="Times New Roman CYR" w:cs="Times New Roman CYR"/>
          <w:sz w:val="24"/>
          <w:szCs w:val="24"/>
        </w:rPr>
        <w:t>понимание особенностей проектной деятельности, осуществление под руководством учителя элементарную проектную деятельность в малых группах: разработка замысла и поиск путей его реализации, воплощение его в продукте, демонстрация готового продукта (изделия, комплексные работы).</w:t>
      </w:r>
    </w:p>
    <w:p w:rsidR="00CF5C26" w:rsidRPr="00CF5C26" w:rsidRDefault="00CF5C26" w:rsidP="00CF5C26">
      <w:pPr>
        <w:autoSpaceDE w:val="0"/>
        <w:autoSpaceDN w:val="0"/>
        <w:adjustRightInd w:val="0"/>
        <w:spacing w:before="130" w:after="0" w:line="240" w:lineRule="auto"/>
        <w:jc w:val="center"/>
        <w:rPr>
          <w:rFonts w:ascii="Calibri" w:hAnsi="Calibri" w:cs="Calibri"/>
        </w:rPr>
      </w:pPr>
    </w:p>
    <w:p w:rsidR="00CF5C26" w:rsidRDefault="00CF5C26" w:rsidP="00CF5C26">
      <w:pPr>
        <w:autoSpaceDE w:val="0"/>
        <w:autoSpaceDN w:val="0"/>
        <w:adjustRightInd w:val="0"/>
        <w:spacing w:before="13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Учебно-тематический план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4996"/>
        <w:gridCol w:w="1876"/>
        <w:gridCol w:w="1355"/>
        <w:gridCol w:w="16"/>
      </w:tblGrid>
      <w:tr w:rsidR="00CF5C26" w:rsidTr="00023C9E">
        <w:trPr>
          <w:trHeight w:val="1"/>
          <w:jc w:val="center"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Общее количество часов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CF5C26">
        <w:trPr>
          <w:gridAfter w:val="1"/>
          <w:wAfter w:w="16" w:type="dxa"/>
          <w:trHeight w:val="1"/>
          <w:jc w:val="center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5C26" w:rsidRDefault="00CF5C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5C26" w:rsidRDefault="00CF5C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5C26" w:rsidRDefault="00CF5C2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Теория</w:t>
            </w:r>
          </w:p>
        </w:tc>
      </w:tr>
      <w:tr w:rsidR="00CF5C26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Вводное занятие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F5C26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Украшение интерьера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Pr="00023C9E" w:rsidRDefault="0002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F5C26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Рамки для фотографий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Pr="00023C9E" w:rsidRDefault="0002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F5C26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Подарки для лучших друзей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Pr="00023C9E" w:rsidRDefault="0002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F5C26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траве-мураве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Pr="00023C9E" w:rsidRDefault="00CF5C26" w:rsidP="0002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2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F5C26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Народные забавы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Pr="00023C9E" w:rsidRDefault="00CF5C26" w:rsidP="0002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23C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F5C26">
        <w:trPr>
          <w:gridAfter w:val="1"/>
          <w:wAfter w:w="16" w:type="dxa"/>
          <w:trHeight w:val="228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полугодие.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5C26">
        <w:trPr>
          <w:gridAfter w:val="1"/>
          <w:wAfter w:w="16" w:type="dxa"/>
          <w:trHeight w:val="180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Птичий двор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Pr="00023C9E" w:rsidRDefault="0002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F5C26">
        <w:trPr>
          <w:gridAfter w:val="1"/>
          <w:wAfter w:w="16" w:type="dxa"/>
          <w:trHeight w:val="210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P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воде и под водой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Pr="00023C9E" w:rsidRDefault="0002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F5C26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Кто сказал мяу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Pr="00023C9E" w:rsidRDefault="00CF5C26" w:rsidP="0002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2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F5C26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Игрушки небывальщены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Pr="00023C9E" w:rsidRDefault="0002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F5C26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Поехали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Pr="00023C9E" w:rsidRDefault="0002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F5C26">
        <w:trPr>
          <w:gridAfter w:val="1"/>
          <w:wAfter w:w="16" w:type="dxa"/>
          <w:trHeight w:val="105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Веселая семейка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Pr="00023C9E" w:rsidRDefault="00F5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F5C26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Герои из страны сказок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Pr="00023C9E" w:rsidRDefault="00F5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F5C26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Праздничная программа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5C26">
        <w:trPr>
          <w:gridAfter w:val="1"/>
          <w:wAfter w:w="16" w:type="dxa"/>
          <w:trHeight w:val="1"/>
          <w:jc w:val="center"/>
        </w:trPr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Pr="00023C9E" w:rsidRDefault="00CF5C26" w:rsidP="0002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23C9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5C26" w:rsidRDefault="00C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</w:tbl>
    <w:p w:rsidR="00CF5C26" w:rsidRDefault="00CF5C26" w:rsidP="00CF5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5C26" w:rsidRPr="00021A77" w:rsidRDefault="00CF5C26" w:rsidP="00CF5C26">
      <w:pPr>
        <w:autoSpaceDE w:val="0"/>
        <w:autoSpaceDN w:val="0"/>
        <w:adjustRightInd w:val="0"/>
        <w:spacing w:before="130" w:after="0" w:line="240" w:lineRule="auto"/>
        <w:ind w:left="720"/>
        <w:jc w:val="center"/>
        <w:rPr>
          <w:rFonts w:ascii="Calibri" w:hAnsi="Calibri" w:cs="Calibri"/>
        </w:rPr>
      </w:pP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1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Содержание </w:t>
      </w:r>
    </w:p>
    <w:p w:rsidR="00CF5C26" w:rsidRPr="00021A77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rPr>
          <w:rFonts w:ascii="Calibri" w:hAnsi="Calibri" w:cs="Calibri"/>
        </w:rPr>
      </w:pPr>
    </w:p>
    <w:p w:rsid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1. </w:t>
      </w:r>
      <w:r w:rsidRPr="00021A7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Вводное занятие</w:t>
      </w:r>
      <w:r w:rsidRPr="00021A77">
        <w:rPr>
          <w:rFonts w:ascii="Times New Roman" w:hAnsi="Times New Roman" w:cs="Times New Roman"/>
          <w:b/>
          <w:bCs/>
          <w:sz w:val="24"/>
          <w:szCs w:val="24"/>
        </w:rPr>
        <w:t>» 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Познакомить учащихся с планом работы объединения.</w:t>
      </w:r>
    </w:p>
    <w:p w:rsidR="00CF5C26" w:rsidRDefault="00CF5C26" w:rsidP="00CF5C26">
      <w:pPr>
        <w:tabs>
          <w:tab w:val="left" w:pos="2268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Задачи и план работы объединения правила поведения учащихся в помещении, при работе на рабочих местах. Правила пожарной безопасности. Просмотр работ 2 года обучения. Материалы, инструменты, необходимые для занятий организационные вопросы.</w:t>
      </w:r>
    </w:p>
    <w:p w:rsid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Методы используемые на занятии:</w:t>
      </w:r>
      <w:r>
        <w:rPr>
          <w:rFonts w:ascii="Times New Roman CYR" w:hAnsi="Times New Roman CYR" w:cs="Times New Roman CYR"/>
          <w:sz w:val="24"/>
          <w:szCs w:val="24"/>
        </w:rPr>
        <w:t xml:space="preserve"> объяснительно-иллюстративный.</w:t>
      </w:r>
    </w:p>
    <w:p w:rsid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 работы:</w:t>
      </w:r>
      <w:r>
        <w:rPr>
          <w:rFonts w:ascii="Times New Roman CYR" w:hAnsi="Times New Roman CYR" w:cs="Times New Roman CYR"/>
          <w:sz w:val="24"/>
          <w:szCs w:val="24"/>
        </w:rPr>
        <w:t xml:space="preserve"> беседа педагога по теме занятия.</w:t>
      </w:r>
    </w:p>
    <w:p w:rsid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Зрительный ряд:</w:t>
      </w:r>
      <w:r>
        <w:rPr>
          <w:rFonts w:ascii="Times New Roman CYR" w:hAnsi="Times New Roman CYR" w:cs="Times New Roman CYR"/>
          <w:sz w:val="24"/>
          <w:szCs w:val="24"/>
        </w:rPr>
        <w:t xml:space="preserve"> Альбом с фотографиями работ, индивидуальные и коллективные работы выполненные учащимися.</w:t>
      </w:r>
    </w:p>
    <w:p w:rsidR="00CF5C26" w:rsidRPr="00CF5C26" w:rsidRDefault="00CF5C26" w:rsidP="00CF5C26">
      <w:pPr>
        <w:tabs>
          <w:tab w:val="left" w:pos="2268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2. 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Украшения интерьера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23C9E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ч.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Приобщить учащихся к искусству изготовления изделий для интерьера через знакомство с лучшими традициями русского народа, создать творческую атмосферу на уроке.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Занятие №1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Интерьер традиционного народного жилища русской деревни. Органическое единство функционального и эстетического значения вещи в интерьере крестьянского жилища. Простота и удобство конструкции мебели, мебели, посуды. Горница: почему она должна быть светлой. Элементы внутреннего пространства: печь, лежанка, лавки. Печь как сердце дома. Теплое сердце – доброе сердце. Почему люди тянутся к добру. Стол как алтарь. Почему говорят :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 красна изба углами, а красна пирогами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Домашняя утварь: деревянная, глиняная, стеклянная, плетеная, металлическая. Ковши, бочки, кади, горшки, лукошки, котлы, кочерга, ухват и др. Уход за посудой. Чем мы ее наполняем: нужное и ненужное. Чем мы заполняем пространство: доброе и недоброе. Украшение дома. Подсолнухи в раме. Патиссоны в раме. Клубника. Букет в вазе. Овощи на кухне. Корзина с фруктами. Деревья. Использование цвета, цветовые эффекты. Сочетание по цвету. 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не сложных изделий для интерьера.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Подсолнухи в раме</w:t>
      </w:r>
      <w:r w:rsidRPr="00CF5C2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Патиссоны в раме</w:t>
      </w:r>
      <w:r w:rsidRPr="00CF5C26">
        <w:rPr>
          <w:rFonts w:ascii="Times New Roman" w:hAnsi="Times New Roman" w:cs="Times New Roman"/>
          <w:sz w:val="24"/>
          <w:szCs w:val="24"/>
        </w:rPr>
        <w:t>»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7419C6">
        <w:rPr>
          <w:rFonts w:ascii="Times New Roman CYR" w:hAnsi="Times New Roman CYR" w:cs="Times New Roman CYR"/>
          <w:b/>
          <w:bCs/>
          <w:sz w:val="24"/>
          <w:szCs w:val="24"/>
        </w:rPr>
        <w:t>2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 xml:space="preserve">Текстура и форма в интерьере. 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Овощи на кухне</w:t>
      </w:r>
      <w:r w:rsidRPr="00CF5C26">
        <w:rPr>
          <w:rFonts w:ascii="Times New Roman" w:hAnsi="Times New Roman" w:cs="Times New Roman"/>
          <w:sz w:val="24"/>
          <w:szCs w:val="24"/>
        </w:rPr>
        <w:t>»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419C6">
        <w:rPr>
          <w:rFonts w:ascii="Times New Roman CYR" w:hAnsi="Times New Roman CYR" w:cs="Times New Roman CYR"/>
          <w:sz w:val="24"/>
          <w:szCs w:val="24"/>
        </w:rPr>
        <w:t>3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Пропорции и форма. 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Корзина с фруктами</w:t>
      </w:r>
      <w:r w:rsidRPr="00CF5C26">
        <w:rPr>
          <w:rFonts w:ascii="Times New Roman" w:hAnsi="Times New Roman" w:cs="Times New Roman"/>
          <w:sz w:val="24"/>
          <w:szCs w:val="24"/>
        </w:rPr>
        <w:t>»</w:t>
      </w:r>
    </w:p>
    <w:p w:rsid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419C6">
        <w:rPr>
          <w:rFonts w:ascii="Times New Roman CYR" w:hAnsi="Times New Roman CYR" w:cs="Times New Roman CYR"/>
          <w:sz w:val="24"/>
          <w:szCs w:val="24"/>
        </w:rPr>
        <w:t>4</w:t>
      </w:r>
    </w:p>
    <w:p w:rsid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Работа с книгами по декоративно-прикладному искусству, просмотр работ учащихся.</w:t>
      </w:r>
    </w:p>
    <w:p w:rsid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Деревья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Просмотр альбомов с фотографиями работ учащихся. </w:t>
      </w:r>
    </w:p>
    <w:p w:rsid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419C6">
        <w:rPr>
          <w:rFonts w:ascii="Times New Roman CYR" w:hAnsi="Times New Roman CYR" w:cs="Times New Roman CYR"/>
          <w:sz w:val="24"/>
          <w:szCs w:val="24"/>
        </w:rPr>
        <w:t>5</w:t>
      </w:r>
    </w:p>
    <w:p w:rsid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Работа с книгами по декоративно-прикладному искусству, просмотр работ учащихся.</w:t>
      </w:r>
    </w:p>
    <w:p w:rsidR="00CF5C26" w:rsidRP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Букеты в вазе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3.  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Рамки для фотографии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23C9E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Научить ребят изготовлять рамки для фотографий.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№1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 xml:space="preserve">Способы и особенности изготовления. Инструменты и приспособления для изготовления рамок. 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Рамка с жирафом</w:t>
      </w:r>
      <w:r w:rsidRPr="00CF5C26">
        <w:rPr>
          <w:rFonts w:ascii="Times New Roman" w:hAnsi="Times New Roman" w:cs="Times New Roman"/>
          <w:sz w:val="24"/>
          <w:szCs w:val="24"/>
        </w:rPr>
        <w:t>»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7419C6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Рамка с рыбками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Просмотр альбомов с фотографиями работ учащихся.</w:t>
      </w:r>
    </w:p>
    <w:p w:rsid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7419C6">
        <w:rPr>
          <w:rFonts w:ascii="Times New Roman CYR" w:hAnsi="Times New Roman CYR" w:cs="Times New Roman CYR"/>
          <w:b/>
          <w:bCs/>
          <w:sz w:val="24"/>
          <w:szCs w:val="24"/>
        </w:rPr>
        <w:t>3</w:t>
      </w:r>
    </w:p>
    <w:p w:rsid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Практика:</w:t>
      </w:r>
      <w:r>
        <w:rPr>
          <w:rFonts w:ascii="Times New Roman CYR" w:hAnsi="Times New Roman CYR" w:cs="Times New Roman CYR"/>
          <w:sz w:val="24"/>
          <w:szCs w:val="24"/>
        </w:rPr>
        <w:t xml:space="preserve"> 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Рамка детство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Работа с книгами по декоративно-прикладному искусству, просмотр работ учащихся.</w:t>
      </w:r>
    </w:p>
    <w:p w:rsid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7419C6">
        <w:rPr>
          <w:rFonts w:ascii="Times New Roman CYR" w:hAnsi="Times New Roman CYR" w:cs="Times New Roman CYR"/>
          <w:b/>
          <w:bCs/>
          <w:sz w:val="24"/>
          <w:szCs w:val="24"/>
        </w:rPr>
        <w:t>4,5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>Рамки на свободную тему Создание эскиза, изготовление поделки. Выставка работ. Работа с книгами по декоративно-прикладному искусству, просмотр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4. 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Подарки для лучших друзей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23C9E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Выполнить подарки для друзей. Учить красиво подносить и принимать подарки.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№1.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 xml:space="preserve">Знакомство с правилами гостевого этикета. Развивать навыки доброжелательного общения.  Творческая мастерская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Подарки своими руками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История подарков.  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Лисичка</w:t>
      </w:r>
      <w:r w:rsidRPr="00CF5C2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Ежик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Просмотр альбомов с фотографиями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Веселая корова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419C6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Птичка</w:t>
      </w:r>
      <w:r w:rsidRPr="00CF5C2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Гусеница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Просмотр альбомов с фотографиями работ учащихся.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7419C6">
        <w:rPr>
          <w:rFonts w:ascii="Times New Roman CYR" w:hAnsi="Times New Roman CYR" w:cs="Times New Roman CYR"/>
          <w:sz w:val="24"/>
          <w:szCs w:val="24"/>
        </w:rPr>
        <w:t>4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Пчелка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Просмотр альбомов с фотографиями работ учащихся.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419C6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Матрешка</w:t>
      </w:r>
      <w:r w:rsidRPr="00CF5C2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Пастушок</w:t>
      </w:r>
      <w:r w:rsidRPr="00CF5C26">
        <w:rPr>
          <w:rFonts w:ascii="Times New Roman" w:hAnsi="Times New Roman" w:cs="Times New Roman"/>
          <w:sz w:val="24"/>
          <w:szCs w:val="24"/>
        </w:rPr>
        <w:t>»</w:t>
      </w:r>
    </w:p>
    <w:p w:rsid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419C6" w:rsidRPr="00CF5C26" w:rsidRDefault="007419C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5. 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 траве – мураве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» 1</w:t>
      </w:r>
      <w:r w:rsidR="00023C9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Рассмотреть новые способы изготовления травинок цветов, насекомых. Создать проект коллективной работы на заданную тему и выполнить его.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Способы изготовления травинок, листьев, цветов, насекомых.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Гусеница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7419C6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коллективной работы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Пугало</w:t>
      </w:r>
      <w:r w:rsidRPr="00CF5C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7419C6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коллективной работы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 траве сидел кузнечик</w:t>
      </w:r>
      <w:r w:rsidRPr="00CF5C26">
        <w:rPr>
          <w:rFonts w:ascii="Times New Roman" w:hAnsi="Times New Roman" w:cs="Times New Roman"/>
          <w:sz w:val="24"/>
          <w:szCs w:val="24"/>
        </w:rPr>
        <w:t>»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7419C6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Бабочки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Работа с книгами по декоративно-прикладному искусству, просмотр работ учащихся.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023C9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419C6">
        <w:rPr>
          <w:rFonts w:ascii="Times New Roman CYR" w:hAnsi="Times New Roman CYR" w:cs="Times New Roman CYR"/>
          <w:b/>
          <w:bCs/>
          <w:sz w:val="24"/>
          <w:szCs w:val="24"/>
        </w:rPr>
        <w:t>5,6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>Мини проект коллективной работы на свободную тему (создание эскиза, выполнение работы и защита работы). Работа с книгами по декоративно-прикладному искусству, просмотр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6. 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Народные забавы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» 1</w:t>
      </w:r>
      <w:r w:rsidR="00023C9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ч.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>
        <w:rPr>
          <w:rFonts w:ascii="Times New Roman CYR" w:hAnsi="Times New Roman CYR" w:cs="Times New Roman CYR"/>
          <w:sz w:val="24"/>
          <w:szCs w:val="24"/>
        </w:rPr>
        <w:t xml:space="preserve"> дать исторические сведения о предметах ; привить интерес к культуре нашей родины; воспитывать нравственные качества детей.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беседа о истории создания игрушки, посещение музея и выставки декоративно прикладного творчества.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Птица счастья</w:t>
      </w:r>
      <w:r w:rsidRPr="00CF5C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2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беседа о истории создания игрушки, посещение творческой лаборатории художника или мастера декоративно прикладного творчества с целью сбора материала для работы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Тетерки</w:t>
      </w:r>
      <w:r w:rsidRPr="00CF5C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7419C6">
        <w:rPr>
          <w:rFonts w:ascii="Times New Roman CYR" w:hAnsi="Times New Roman CYR" w:cs="Times New Roman CYR"/>
          <w:sz w:val="24"/>
          <w:szCs w:val="24"/>
        </w:rPr>
        <w:t xml:space="preserve">  3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беседа о истории происхождения самоваров. Работа с книгами по декоративно-прикладному искусству, просмотр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Чаепитие</w:t>
      </w:r>
      <w:r w:rsidRPr="00CF5C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419C6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Коллективная работа подделка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Бабушка и дедушка в народных костюмах</w:t>
      </w:r>
      <w:r w:rsidRPr="00CF5C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419C6">
        <w:rPr>
          <w:rFonts w:ascii="Times New Roman CYR" w:hAnsi="Times New Roman CYR" w:cs="Times New Roman CYR"/>
          <w:sz w:val="24"/>
          <w:szCs w:val="24"/>
        </w:rPr>
        <w:t>5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Ёлочные игрушки</w:t>
      </w:r>
      <w:r w:rsidRPr="00CF5C26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 xml:space="preserve">Посещение фабрики игрушки.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5659A">
        <w:rPr>
          <w:rFonts w:ascii="Times New Roman CYR" w:hAnsi="Times New Roman CYR" w:cs="Times New Roman CYR"/>
          <w:sz w:val="24"/>
          <w:szCs w:val="24"/>
        </w:rPr>
        <w:t>6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>Работа с книгами по декоративно-прикладному искусству, просмотр работ учащихся.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Практика:</w:t>
      </w:r>
      <w:r>
        <w:rPr>
          <w:rFonts w:ascii="Times New Roman CYR" w:hAnsi="Times New Roman CYR" w:cs="Times New Roman CYR"/>
          <w:sz w:val="24"/>
          <w:szCs w:val="24"/>
        </w:rPr>
        <w:t xml:space="preserve"> Изготовление коллективной работы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Дед Мороз</w:t>
      </w:r>
      <w:r w:rsidRPr="00CF5C26">
        <w:rPr>
          <w:rFonts w:ascii="Times New Roman" w:hAnsi="Times New Roman" w:cs="Times New Roman"/>
          <w:sz w:val="24"/>
          <w:szCs w:val="24"/>
        </w:rPr>
        <w:t>» . (</w:t>
      </w:r>
      <w:r>
        <w:rPr>
          <w:rFonts w:ascii="Times New Roman CYR" w:hAnsi="Times New Roman CYR" w:cs="Times New Roman CYR"/>
          <w:sz w:val="24"/>
          <w:szCs w:val="24"/>
        </w:rPr>
        <w:t xml:space="preserve">создание эскиза, выполнение работы и защита работы).  </w:t>
      </w:r>
    </w:p>
    <w:p w:rsidR="007419C6" w:rsidRDefault="007419C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F5C26" w:rsidRDefault="00F5659A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Занятие № 7 </w:t>
      </w:r>
      <w:r w:rsidR="00CF5C26">
        <w:rPr>
          <w:rFonts w:ascii="Times New Roman CYR" w:hAnsi="Times New Roman CYR" w:cs="Times New Roman CYR"/>
          <w:b/>
          <w:bCs/>
          <w:sz w:val="24"/>
          <w:szCs w:val="24"/>
        </w:rPr>
        <w:t>Промежуточная аттестация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7419C6" w:rsidRPr="00CF5C26" w:rsidRDefault="007419C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7. 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Птичий двор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23C9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 xml:space="preserve">Ознакомление с разнообразием мира птиц. Знакомство с дикими и домашними птицами. Научить учащихся выполнять домашних птиц. Выполнить коллективную работу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Птичий двор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1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Курочка</w:t>
      </w:r>
      <w:r w:rsidRPr="00CF5C26">
        <w:rPr>
          <w:rFonts w:ascii="Times New Roman" w:hAnsi="Times New Roman" w:cs="Times New Roman"/>
          <w:sz w:val="24"/>
          <w:szCs w:val="24"/>
        </w:rPr>
        <w:t>»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2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>Работа с книгами по декоративно-прикладному искусству, просмотр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Петух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5659A">
        <w:rPr>
          <w:rFonts w:ascii="Times New Roman CYR" w:hAnsi="Times New Roman CYR" w:cs="Times New Roman CYR"/>
          <w:sz w:val="24"/>
          <w:szCs w:val="24"/>
        </w:rPr>
        <w:t>3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Работа с книгами по декоративно-прикладному искусству, просмотр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рамки на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Цыпленок в скорлупе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5659A">
        <w:rPr>
          <w:rFonts w:ascii="Times New Roman CYR" w:hAnsi="Times New Roman CYR" w:cs="Times New Roman CYR"/>
          <w:sz w:val="24"/>
          <w:szCs w:val="24"/>
        </w:rPr>
        <w:t>4,5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>Работа с книгами по декоративно-прикладному искусству, просмотр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коллективной работы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 бабушки в деревне</w:t>
      </w:r>
      <w:r w:rsidRPr="00CF5C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F5C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создание эскиза, выполнение работы и защита работы). 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8. 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воде и под водой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23C9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 xml:space="preserve">Научить учащихся изготавливать морских обитателей. Выполнить коллективную работу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 воде и под водой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Занятие №1.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 xml:space="preserve"> Разные способы лепки.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Рыбки.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Самостоятельная работа на тему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Мой аквариум</w:t>
      </w:r>
      <w:r w:rsidRPr="00CF5C2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создание эскиза, выполнение работы и защита работы)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Работа с книгами по декоративно-прикладному искусству, просмотр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Рак</w:t>
      </w:r>
      <w:r w:rsidRPr="00CF5C2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Краб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коллективной работы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 воде и под водой</w:t>
      </w:r>
      <w:r w:rsidRPr="00CF5C2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создание эскиза, выполнение работы и защита работы)</w:t>
      </w:r>
    </w:p>
    <w:p w:rsidR="00CF5C26" w:rsidRP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9. 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Кто сказал Мяу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» 1</w:t>
      </w:r>
      <w:r w:rsidR="00023C9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 xml:space="preserve">Познакомить с многообразием способов изготовления животных семейства кошачьих.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№1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>Работа с книгами по декоративно-прикладному искусству, просмотр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Кошки</w:t>
      </w:r>
      <w:r w:rsidRPr="00CF5C26">
        <w:rPr>
          <w:rFonts w:ascii="Times New Roman" w:hAnsi="Times New Roman" w:cs="Times New Roman"/>
          <w:sz w:val="24"/>
          <w:szCs w:val="24"/>
        </w:rPr>
        <w:t>».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2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Просмотр альбомов с фотографиями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Кот оберег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3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львы и тигры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Работа с книгами по декоративно-прикладному искусству, просмотр работ учащихся.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4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>Изготовление поделки на свободную тему.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5659A">
        <w:rPr>
          <w:rFonts w:ascii="Times New Roman CYR" w:hAnsi="Times New Roman CYR" w:cs="Times New Roman CYR"/>
          <w:sz w:val="24"/>
          <w:szCs w:val="24"/>
        </w:rPr>
        <w:t>5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Работа с книгами по декоративно-прикладному искусству, просмотр работ учащихся. Просмотр альбомов с фотографиями работ учащихся.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коллективной работы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Мой ласковый пушистый друг</w:t>
      </w:r>
      <w:r w:rsidRPr="00CF5C26">
        <w:rPr>
          <w:rFonts w:ascii="Times New Roman" w:hAnsi="Times New Roman" w:cs="Times New Roman"/>
          <w:sz w:val="24"/>
          <w:szCs w:val="24"/>
        </w:rPr>
        <w:t>». (</w:t>
      </w:r>
      <w:r>
        <w:rPr>
          <w:rFonts w:ascii="Times New Roman CYR" w:hAnsi="Times New Roman CYR" w:cs="Times New Roman CYR"/>
          <w:sz w:val="24"/>
          <w:szCs w:val="24"/>
        </w:rPr>
        <w:t xml:space="preserve">создание эскиза, выполнение работы и защита работы).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Праздничная программа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10. 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Игрушки – небывальщины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23C9E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Познакомить учащихся со способами изготовления игрушек небывальщин. Вызвать желание самостоятельной деятельности учащихся в изготовлении игрушек.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 1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 xml:space="preserve">Способы соединения игрушек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небывальщин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 </w:t>
      </w:r>
      <w:r>
        <w:rPr>
          <w:rFonts w:ascii="Times New Roman CYR" w:hAnsi="Times New Roman CYR" w:cs="Times New Roman CYR"/>
          <w:sz w:val="24"/>
          <w:szCs w:val="24"/>
        </w:rPr>
        <w:t>Работа с книгами по декоративно-прикладному искусству, просмотр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Клоун-марионетка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2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>Просмотр альбомов с фотографиями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Матрешки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Занятие № 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3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>Просмотр альбомов с фотографиями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Чудо-юдо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Занятие № 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4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>Работа с книгами по декоративно-прикладному искусству, просмотр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Дракоша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5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Просмотр альбомов с фотографиями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коллективной работы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Игрушки небывальщины</w:t>
      </w:r>
      <w:r w:rsidRPr="00CF5C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F5C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создание эскиза, выполнение работы и защита работы).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F5659A" w:rsidRPr="00CF5C26" w:rsidRDefault="00F5659A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11. 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Поехали!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23C9E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 xml:space="preserve"> Мобилизация творческого воображения обучающихся, формирование самостоятельных навыков технологии изготовления картины из соленого теста. Формирование интереса обучающихся через подготовку к выставке декоративно прикладного творчества.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Занятие №1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Теория: </w:t>
      </w:r>
      <w:r>
        <w:rPr>
          <w:rFonts w:ascii="Times New Roman CYR" w:hAnsi="Times New Roman CYR" w:cs="Times New Roman CYR"/>
          <w:sz w:val="24"/>
          <w:szCs w:val="24"/>
        </w:rPr>
        <w:t>Плоскостная лепка. Составление эскизов. Работа с книгами по декоративно-прикладному искусству, просмотр работ учащихся.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Занятие № 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2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Работа с книгами по декоративно-прикладному искусству, просмотр работ учащихся.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работ в раме.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Занятие № 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3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Просмотр альбомов с фотографиями работ учащихся.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работ в раме.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Занятие № 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4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Работа с книгами по декоративно-прикладному искусству, просмотр работ учащихся.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работ в раме.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Занятие № 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5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>Художественное оформление работы в раме.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F5659A" w:rsidRPr="00CF5C26" w:rsidRDefault="00F5659A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12. 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Весёлая семейка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5659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Познакомить учащихся со способами изготовления шуточных персонажей.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Занятие №1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>
        <w:rPr>
          <w:rFonts w:ascii="Times New Roman CYR" w:hAnsi="Times New Roman CYR" w:cs="Times New Roman CYR"/>
          <w:sz w:val="24"/>
          <w:szCs w:val="24"/>
        </w:rPr>
        <w:t xml:space="preserve"> Просмотр альбомов с фотографиями работ учащихся.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Даша с лисой</w:t>
      </w:r>
      <w:r w:rsidRPr="00CF5C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2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поделки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Все могут короли</w:t>
      </w:r>
      <w:r w:rsidRPr="00CF5C2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Король, принцесса, королева)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Занятие № 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021A77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4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коллективной работы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Веселая семейка</w:t>
      </w:r>
      <w:r w:rsidRPr="00CF5C2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создание эскиза, выполнение работы и защита работы)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Calibri" w:hAnsi="Calibri" w:cs="Calibri"/>
        </w:rPr>
      </w:pPr>
    </w:p>
    <w:p w:rsid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13.  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Герои из страны сказок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5659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ч.</w:t>
      </w:r>
    </w:p>
    <w:p w:rsidR="00CF5C26" w:rsidRPr="00CF5C26" w:rsidRDefault="00CF5C26" w:rsidP="00CF5C26">
      <w:pPr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создать эскиз 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выполнить итоговую работу  по теме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герои из страны сказок</w:t>
      </w:r>
      <w:r w:rsidRPr="00CF5C26">
        <w:rPr>
          <w:rFonts w:ascii="Times New Roman" w:hAnsi="Times New Roman" w:cs="Times New Roman"/>
          <w:sz w:val="24"/>
          <w:szCs w:val="24"/>
        </w:rPr>
        <w:t>».</w:t>
      </w:r>
    </w:p>
    <w:p w:rsidR="00F5659A" w:rsidRDefault="00F5659A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№1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Теория: </w:t>
      </w:r>
      <w:r>
        <w:rPr>
          <w:rFonts w:ascii="Times New Roman CYR" w:hAnsi="Times New Roman CYR" w:cs="Times New Roman CYR"/>
          <w:sz w:val="24"/>
          <w:szCs w:val="24"/>
        </w:rPr>
        <w:t>Чтение отрывков из любимых сказок, создание, проработка эскизов. Работа с тестом в рамах. Способы оформления изделия. Соединение деталей в рамах. Оформление рам. Изготовление изделий. Демонстрация работ учащихся. Демонстрация работ учащихся. Способы оформления. Соединение деталей в раме. Оформление рам.</w:t>
      </w:r>
    </w:p>
    <w:p w:rsid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 xml:space="preserve"> 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Практика: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Изготовление эскиза работы </w:t>
      </w:r>
      <w:r w:rsidRPr="00CF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Герои из страны сказок</w:t>
      </w:r>
      <w:r w:rsidRPr="00CF5C26">
        <w:rPr>
          <w:rFonts w:ascii="Times New Roman" w:hAnsi="Times New Roman" w:cs="Times New Roman"/>
          <w:sz w:val="24"/>
          <w:szCs w:val="24"/>
        </w:rPr>
        <w:t>»</w:t>
      </w:r>
    </w:p>
    <w:p w:rsidR="00CF5C26" w:rsidRPr="00CF5C26" w:rsidRDefault="00CF5C26" w:rsidP="00CF5C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Calibri" w:hAnsi="Calibri" w:cs="Calibri"/>
        </w:rPr>
      </w:pPr>
    </w:p>
    <w:p w:rsidR="00CF5C26" w:rsidRPr="00021A77" w:rsidRDefault="00CF5C26" w:rsidP="00021A7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6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Занятие №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021A77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F5659A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Итоговая аттестация.</w:t>
      </w:r>
      <w:r>
        <w:rPr>
          <w:rFonts w:ascii="Times New Roman CYR" w:hAnsi="Times New Roman CYR" w:cs="Times New Roman CYR"/>
          <w:sz w:val="24"/>
          <w:szCs w:val="24"/>
        </w:rPr>
        <w:t xml:space="preserve"> Просмотр альбомов с фотографиями работ учащихся.</w:t>
      </w:r>
    </w:p>
    <w:p w:rsidR="00CF5C26" w:rsidRPr="00CF5C26" w:rsidRDefault="00CF5C26" w:rsidP="00CF5C26">
      <w:pPr>
        <w:autoSpaceDE w:val="0"/>
        <w:autoSpaceDN w:val="0"/>
        <w:adjustRightInd w:val="0"/>
        <w:spacing w:after="0" w:line="259" w:lineRule="atLeast"/>
        <w:ind w:right="7"/>
        <w:jc w:val="both"/>
        <w:rPr>
          <w:rFonts w:ascii="Calibri" w:hAnsi="Calibri" w:cs="Calibri"/>
        </w:rPr>
      </w:pPr>
    </w:p>
    <w:p w:rsidR="00CF5C26" w:rsidRPr="00CF5C26" w:rsidRDefault="00CF5C26" w:rsidP="00CF5C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Методическое обеспечение дополнительной общеобразовательной программы 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Истоки</w:t>
      </w:r>
      <w:r w:rsidRPr="00CF5C2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left="-360" w:firstLine="180"/>
        <w:jc w:val="both"/>
        <w:rPr>
          <w:rFonts w:ascii="Times New Roman CYR" w:hAnsi="Times New Roman CYR" w:cs="Times New Roman CYR"/>
          <w:sz w:val="24"/>
          <w:szCs w:val="24"/>
        </w:rPr>
      </w:pPr>
      <w:r w:rsidRPr="00CF5C2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Содержание программы построено от простого к сложному. В первом модуле ребята знакомятся с материалом, инструментами, приспособлениями в тестопластике, учатся использовать разные техники соединения, оформления. Учатся чувствовать и в дальнейшем управлять тестом, и по мере освоения переходят к более сложным коллективным работам, требующим не просто повторения показанного, но и проявления творчества, умения использовать новый материал. 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left="-360" w:firstLine="1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детей на занятии могут быть различными: коллективные, групповые или индивидуальные (в зависимости от задач и материала). Но независимо от формы строится по плану:</w:t>
      </w:r>
    </w:p>
    <w:p w:rsidR="00CF5C26" w:rsidRDefault="00CF5C26" w:rsidP="00CF5C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Общий инструктаж, проверка готовности к занятию</w:t>
      </w:r>
    </w:p>
    <w:p w:rsidR="00CF5C26" w:rsidRDefault="00CF5C26" w:rsidP="00CF5C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Рассказ, сопровождающийся показом демонстрационных материалов</w:t>
      </w:r>
    </w:p>
    <w:p w:rsidR="00CF5C26" w:rsidRDefault="00CF5C26" w:rsidP="00CF5C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Показ преподавателем изучаемых приемов</w:t>
      </w:r>
    </w:p>
    <w:p w:rsidR="00CF5C26" w:rsidRDefault="00CF5C26" w:rsidP="00CF5C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Выполнение заданий учащимися, текущие консультации</w:t>
      </w:r>
    </w:p>
    <w:p w:rsidR="00CF5C26" w:rsidRDefault="00CF5C26" w:rsidP="00CF5C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Физкультминутка</w:t>
      </w:r>
    </w:p>
    <w:p w:rsidR="00CF5C26" w:rsidRDefault="00CF5C26" w:rsidP="00CF5C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Самостоятельная работа учащихся</w:t>
      </w:r>
    </w:p>
    <w:p w:rsidR="00CF5C26" w:rsidRDefault="00CF5C26" w:rsidP="00CF5C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Анализ работ</w:t>
      </w:r>
    </w:p>
    <w:p w:rsidR="00CF5C26" w:rsidRDefault="00CF5C26" w:rsidP="00CF5C2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Уборка рабочих мест и помещения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Условия реализации программы.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Для осуществления успешного творческого процесса обучения с соблюдением правил техники безопасности и гигиены труда необходимо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следующее:</w:t>
      </w:r>
    </w:p>
    <w:p w:rsidR="00CF5C26" w:rsidRDefault="00CF5C26" w:rsidP="00CF5C26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светлая мастерская;</w:t>
      </w:r>
    </w:p>
    <w:p w:rsidR="00CF5C26" w:rsidRDefault="00CF5C26" w:rsidP="00CF5C26">
      <w:pPr>
        <w:numPr>
          <w:ilvl w:val="0"/>
          <w:numId w:val="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ind w:left="403" w:right="1555" w:hanging="346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удобные рабочие столы, по возможности, оборудованные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индивидуальными источниками света;</w:t>
      </w:r>
    </w:p>
    <w:p w:rsidR="00CF5C26" w:rsidRDefault="00CF5C26" w:rsidP="00CF5C26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шкафы для хранения материалов и готовых изделий;</w:t>
      </w:r>
    </w:p>
    <w:p w:rsidR="00CF5C26" w:rsidRDefault="00CF5C26" w:rsidP="00CF5C26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доска и мел для изображения схем изделий;</w:t>
      </w:r>
    </w:p>
    <w:p w:rsidR="00CF5C26" w:rsidRDefault="00CF5C26" w:rsidP="00CF5C26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дидактический материал, образцы изделий.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Для изготовления изделий из соленого теста используются инструменты: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деревянная скалка для раскатывания теста.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стеки — пластмассовые ножички, которые продаются в наборах с пластилином;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колесико для резки теста, с помощью которого краям изделий можно придать волнообразную линию;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4)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обычная вилка с четырьмя зубчиками;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5)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плоская расческа;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6)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различные формочки для выпечки печенья;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7)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чеснокодавилка;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8)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ситечко для заварочного чайника;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9)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зубочистки;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10)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пробки с резьбой;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11)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мягкая кисточка;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12)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стакан с водой (для склеивания деталей между собой);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13)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шаблоны-заготовки элементов изделия.</w:t>
      </w:r>
    </w:p>
    <w:p w:rsidR="00CF5C26" w:rsidRDefault="00CF5C26" w:rsidP="00CF5C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Программа построена на принципах: принцип гуманизации; принцип природосообразности; принцип культу-росообразности; принцип личностно-ориентированной направленности; принцип увлекательности и творчества; принцип системности; принцип доступности; принцип последовательности; принцип коллективности; принцип интеграции отдельных видов декоративно-прикладного искусства.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Методы, применяемые педагогом при реализации программы: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Объяснительно-иллюстративный (предлагается образец, который дети рассматривают, анализируют и работают над его изготовлением).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Исследовательско-поисковый (обучение поискам самостоятельного   решений творческих  замыслов, выбор соответствующих техник, использование материала). Этот метод направлен на развитие творческого мышления.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F5C2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Игровой (набор игровых методик, развивающих социальную, коммуникативную, творческую деятельность детей).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Основной формой работы в объединении является учебное занятие, а также беседы, встречи обучающихся с народными умельцами, посещение ими музеев, выставок.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Программа предполагает инновационные формы организации занятий в системе дополнительного образования детей, эффективные методы образовательно-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воспитательной работы с детьми: беседы, ситуационно-ролевые игры, игры - путешествия, проведение основных крестьянских праздников, конкурсы, викторины, выставки художественных изделий народного и декоративно-прикладного искусства, экскурсии в музеи, парки города, подготовка и проведение детских праздников </w:t>
      </w:r>
      <w:r w:rsidRPr="00CF5C2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Родная сторонушка</w:t>
      </w:r>
      <w:r w:rsidRPr="00CF5C26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Глиняная игрушка</w:t>
      </w:r>
      <w:r w:rsidRPr="00CF5C2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др.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Способы и формы подведения результатов деятельности осуществляются на основании Положения о формах, периодичности и порядке текущего контроля и аттестации обучающихся.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Обучающиеся первого модуля не аттестуются, т.к. являются дошкольниками. Для обучающиеся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второго модуля промежуточная аттестация проводится в декабре, итоговая в мае.</w:t>
      </w:r>
    </w:p>
    <w:p w:rsidR="00CF5C26" w:rsidRPr="00021A77" w:rsidRDefault="00CF5C26" w:rsidP="0002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качестве оценки творческой деятельности детей используется простое наблюдение за проявлением знаний, умений и навыков у детей в процессе выполнения ими практических работ (коллективная и индивидуальная работа, владение основами, навыками изготовления глиняных изделий, освоение различной техники исполнения, росписи, тесты, мини-выставки и др.).</w:t>
      </w: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Список литературы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Анистратова А.А., Гришина Н.И. Поделки из соленого теста/ -М.:Оникс, 2010. 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Бортон П.А. Игрушки забавные и ужасные/ П.А. Бортон, В.Т. Кейв. - М.:  РОСМЭН, 2006. – 344 с. 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Кабалина Ю.А. Соленое тесто/ -М.:РОСМЕН, 2008.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Кискальт И.А.  Соленое тесто. Увлекательное моделирование / И. А. Кискальт. - М.:  Проф-издат, 2011. – 264 с. 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Козогранда Бриджит Поделки из соленого теста/ -М.:АРТ-родник, 2007. –320 с.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Лапина, Л.В. Чудеса из ткани своими руками/ Л.В. Лапина - М.: Проф-издат, 2010.– 320 с 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Максимова М.К. Послушные узелки/ М.К. Максимова- М.: Проф-издат, 2010.–250 с 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Рубнева Е.С. Поделки из глины/ -М.:РОСМЕН, 2008. –320 с.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Рубцова Е.А. Фантазия из соленого теста/ -М.:Эксмо, 2008. –235 с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Романовская, А.Л. Поделки из соленого теста/ А.Л. Романовская - М.:  Проф-издат, 2009. – 180 с. 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Скребцова Т.О. Слоеное тесто идеи для интерьера: панно, фото рамки, миниатюры/ Т.О. Скребцова - М.:  Проф-издат, 2009. – 320 с.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Солга К.П. Веселые игрушки/ К. П. Солга - М.: ИнтерДайджест, 2008. - 230с. 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Солга К.П. Лети с приветом/ К. П. Солга - М.: ИнтерДайджест, 2009. - 269с. 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Терешкович Г. А. Рукодельница/ А. Г. Терешкович - М.:  Проф-издат, 2002. – 198 с.  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Фрейдман О.Ф. Пластилиновые фигурки животных/ -М.:ЭКСМО, 2008. –235 с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Хананова И.И. Соленое тесто/ И.И. Хананова - М.:АСТ-ПРЕСС КНИГА, 2006-254 с 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Хинк О.Л. Энциклопедия праздников / О.Л. Хинк - М.:ЭКСМО, 2008. - 235 с.    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Хлебникова Т.И. Фигурки и украшения из полимерной глины/ -М.:Арт-родник, 2012. -235 с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Чаякова Г.В. Соленое тесто для начинающих / -М.:Дрофа-плюс, 2005. – 235 с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Чаянова Г.Н. Соленое тесто / Г.Н. Чаянова - М.:Дрофа-Плюс, 2005. - 278 с.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Чебрикова О.Ю. Азбука соленого теста / -М.:Эксмо, 2008. –242 с.</w:t>
      </w:r>
    </w:p>
    <w:p w:rsidR="00CF5C26" w:rsidRDefault="00CF5C26" w:rsidP="00CF5C2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Шапкин Т.А. Рукодельница / Т.А. Шапкин - М.: ИнтерДайджест, 2009. - 242с. </w:t>
      </w:r>
    </w:p>
    <w:p w:rsidR="00CF5C26" w:rsidRPr="00CF5C26" w:rsidRDefault="00CF5C26" w:rsidP="00CF5C26">
      <w:pPr>
        <w:autoSpaceDE w:val="0"/>
        <w:autoSpaceDN w:val="0"/>
        <w:adjustRightInd w:val="0"/>
        <w:spacing w:after="0" w:line="240" w:lineRule="auto"/>
        <w:ind w:right="7"/>
        <w:jc w:val="both"/>
        <w:rPr>
          <w:rFonts w:ascii="Calibri" w:hAnsi="Calibri" w:cs="Calibri"/>
        </w:rPr>
      </w:pPr>
    </w:p>
    <w:p w:rsidR="00CF5C26" w:rsidRDefault="00CF5C26" w:rsidP="00CF5C26">
      <w:pPr>
        <w:autoSpaceDE w:val="0"/>
        <w:autoSpaceDN w:val="0"/>
        <w:adjustRightInd w:val="0"/>
        <w:spacing w:after="0" w:line="240" w:lineRule="auto"/>
        <w:ind w:left="1440" w:right="7" w:firstLine="720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Список рекомендуемой литературы для детей </w:t>
      </w:r>
    </w:p>
    <w:p w:rsidR="00CF5C26" w:rsidRDefault="00CF5C26" w:rsidP="00CF5C2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Бортон, П. А.  Игрушки забавные и ужасные  / П. А. Бортон,    В. Т. Кейв. - М.:  РОСМЭН, 2006. – 344 с. </w:t>
      </w:r>
    </w:p>
    <w:p w:rsidR="00CF5C26" w:rsidRDefault="00CF5C26" w:rsidP="00CF5C2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Кискальт, И. А.  Соленое тесто. Увлекательное моделирование  / И. А. Кискальт. - М.:  Проф-издат, 2011. – 264 с. </w:t>
      </w:r>
    </w:p>
    <w:p w:rsidR="00CF5C26" w:rsidRDefault="00CF5C26" w:rsidP="00CF5C2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Максимова М.К. Послушные узелки / М.К. Максимова - М.:  Проф-издат, 2010. – 250 с </w:t>
      </w:r>
    </w:p>
    <w:p w:rsidR="00CF5C26" w:rsidRDefault="00CF5C26" w:rsidP="00CF5C2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Романовская, А. Л. Поделки из соленого теста / А. Л. Романовская - М.:  Проф-издат, 2009. – 180 с. </w:t>
      </w:r>
    </w:p>
    <w:p w:rsidR="00CF5C26" w:rsidRDefault="00CF5C26" w:rsidP="00CF5C2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Скребцова Т. О. Слоеное тесто идеи для интерьера: панно, фото рамки, миниатюры  / Т. О. Скребцова - М.:  Проф-издат, 2009. – 320 с.</w:t>
      </w:r>
    </w:p>
    <w:p w:rsidR="00CF5C26" w:rsidRDefault="00CF5C26" w:rsidP="00CF5C2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Солга К. П. Веселые игрушки / К. П. Солга - М.: Интер Дайджест, 2008. - 230с.</w:t>
      </w:r>
    </w:p>
    <w:p w:rsidR="00CF5C26" w:rsidRDefault="00CF5C26" w:rsidP="00CF5C2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Солга К. П. Лети с приветом / К. П. Солга - М.: Интер Дайджест, 2009. - 269с</w:t>
      </w:r>
    </w:p>
    <w:p w:rsidR="00CF5C26" w:rsidRPr="00CF5C26" w:rsidRDefault="00CF5C26" w:rsidP="00CF5C26">
      <w:pPr>
        <w:tabs>
          <w:tab w:val="left" w:pos="106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CF5C26" w:rsidRDefault="00CF5C26" w:rsidP="00CF5C26">
      <w:pPr>
        <w:tabs>
          <w:tab w:val="left" w:pos="106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Электронные ресуры</w:t>
      </w:r>
    </w:p>
    <w:p w:rsidR="00CF5C26" w:rsidRPr="00CF5C26" w:rsidRDefault="00502EF1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6" w:history="1"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liveinternet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users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bebika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33/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rubric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/1740752/</w:t>
        </w:r>
      </w:hyperlink>
    </w:p>
    <w:p w:rsidR="00CF5C26" w:rsidRPr="00CF5C26" w:rsidRDefault="00502EF1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7" w:history="1"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forum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nakhodka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viewtopic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=10525</w:t>
        </w:r>
      </w:hyperlink>
    </w:p>
    <w:p w:rsidR="00CF5C26" w:rsidRPr="00CF5C26" w:rsidRDefault="00502EF1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givc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projects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passportculturalregions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/76/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item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1358/</w:t>
        </w:r>
      </w:hyperlink>
    </w:p>
    <w:p w:rsidR="00CF5C26" w:rsidRDefault="00502EF1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 w:val="en-US"/>
        </w:rPr>
      </w:pPr>
      <w:hyperlink r:id="rId9" w:history="1">
        <w:r w:rsid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www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apress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ru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pages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greif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sim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o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obrjad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 w:rsidRP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HYPERLINK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 xml:space="preserve"> "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http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://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www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apress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ru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pages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greif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sim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/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obrjad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.</w:t>
        </w:r>
        <w:r w:rsid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lang w:val="en-US"/>
          </w:rPr>
          <w:t>htm</w:t>
        </w:r>
        <w:r w:rsidR="00CF5C26" w:rsidRPr="00CF5C26"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</w:rPr>
          <w:t>"</w:t>
        </w:r>
        <w:r w:rsid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htm</w:t>
        </w:r>
      </w:hyperlink>
    </w:p>
    <w:p w:rsidR="00CF5C26" w:rsidRDefault="00CF5C26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www. </w:t>
      </w:r>
      <w:hyperlink r:id="rId10" w:history="1">
        <w:r>
          <w:rPr>
            <w:rFonts w:ascii="Times New Roman" w:hAnsi="Times New Roman" w:cs="Times New Roman"/>
            <w:color w:val="07084E"/>
            <w:sz w:val="24"/>
            <w:szCs w:val="24"/>
            <w:highlight w:val="white"/>
            <w:u w:val="single"/>
            <w:lang w:val="en-US"/>
          </w:rPr>
          <w:t>emc.spb.ru/allkonkurs/2004/NPC_Kirov/Work/342.rtf</w:t>
        </w:r>
      </w:hyperlink>
    </w:p>
    <w:p w:rsidR="00CF5C26" w:rsidRDefault="00502EF1" w:rsidP="00CF5C2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 w:val="en-US"/>
        </w:rPr>
      </w:pPr>
      <w:hyperlink r:id="rId11" w:history="1">
        <w:r w:rsid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http://www.tipilp.susu.ac.ru/index/?node_id=515</w:t>
        </w:r>
      </w:hyperlink>
    </w:p>
    <w:p w:rsidR="00762FA6" w:rsidRPr="00CF5C26" w:rsidRDefault="00502EF1" w:rsidP="00CF5C26">
      <w:pPr>
        <w:rPr>
          <w:lang w:val="en-US"/>
        </w:rPr>
      </w:pPr>
      <w:hyperlink r:id="rId12" w:history="1">
        <w:r w:rsidR="00CF5C2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http://www.screen.ru/gallery/russian/5a.htm</w:t>
        </w:r>
      </w:hyperlink>
    </w:p>
    <w:sectPr w:rsidR="00762FA6" w:rsidRPr="00CF5C26" w:rsidSect="00E5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5E867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26"/>
    <w:rsid w:val="00021A77"/>
    <w:rsid w:val="00023C9E"/>
    <w:rsid w:val="003C3647"/>
    <w:rsid w:val="00502EF1"/>
    <w:rsid w:val="005B0F5B"/>
    <w:rsid w:val="007419C6"/>
    <w:rsid w:val="00762FA6"/>
    <w:rsid w:val="00C01A31"/>
    <w:rsid w:val="00CF5C26"/>
    <w:rsid w:val="00E50B29"/>
    <w:rsid w:val="00F5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EBF10-0323-43CA-ACA7-7354BE09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29"/>
  </w:style>
  <w:style w:type="paragraph" w:styleId="1">
    <w:name w:val="heading 1"/>
    <w:basedOn w:val="a"/>
    <w:next w:val="a"/>
    <w:link w:val="10"/>
    <w:qFormat/>
    <w:rsid w:val="003C3647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647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3C3647"/>
    <w:pPr>
      <w:suppressAutoHyphens/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3C3647"/>
    <w:pPr>
      <w:suppressAutoHyphens/>
      <w:spacing w:after="0" w:line="240" w:lineRule="auto"/>
    </w:pPr>
    <w:rPr>
      <w:rFonts w:ascii="Calibri" w:eastAsia="Droid Sans Fallback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vc.ru/projects/passportculturalregions/76/item135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um.nakhodka.info/viewtopic.php?t=10525" TargetMode="External"/><Relationship Id="rId12" Type="http://schemas.openxmlformats.org/officeDocument/2006/relationships/hyperlink" Target="http://www.screen.ru/gallery/russian/5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users/bebika33/rubric/1740752/" TargetMode="External"/><Relationship Id="rId11" Type="http://schemas.openxmlformats.org/officeDocument/2006/relationships/hyperlink" Target="http://www.tipilp.susu.ac.ru/index/?node_id=51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mc.spb.ru/allkonkurs/2004/NPC_Kirov/Work/342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ress.ru/pages/greif/sim/o/obrjad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okbLo8IhhgjodtxvKlqhUonvodnXcS6P8JhWTr+t8hc=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LK92Wp0PwgzzwnluOCKrza4jAGXRZgXr+QHz899jVos=</DigestValue>
    </Reference>
  </SignedInfo>
  <SignatureValue>4Pm9XByuzYEs/CS9nrJJK3zqmE6/kv2349Pzv7lq8ilDhdxJB78csS2xuM3YSsoc
eol2wKvBgGmwEE/0RtL8YQ==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lZ2PGeV8Ddj/PpQEymEP4JdcBxg=</DigestValue>
      </Reference>
      <Reference URI="/word/document.xml?ContentType=application/vnd.openxmlformats-officedocument.wordprocessingml.document.main+xml">
        <DigestMethod Algorithm="http://www.w3.org/2000/09/xmldsig#sha1"/>
        <DigestValue>kmDk1iLKEs4rPrFZwcECOahxxOo=</DigestValue>
      </Reference>
      <Reference URI="/word/fontTable.xml?ContentType=application/vnd.openxmlformats-officedocument.wordprocessingml.fontTable+xml">
        <DigestMethod Algorithm="http://www.w3.org/2000/09/xmldsig#sha1"/>
        <DigestValue>llKeoEbObxuCq1fESk+TKbtbRTI=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h0wLX0iH3RKQH8HVho2ItzMgLWk=</DigestValue>
      </Reference>
      <Reference URI="/word/settings.xml?ContentType=application/vnd.openxmlformats-officedocument.wordprocessingml.settings+xml">
        <DigestMethod Algorithm="http://www.w3.org/2000/09/xmldsig#sha1"/>
        <DigestValue>99xUJNLLX8TuDwrGyh4JUqEoXB4=</DigestValue>
      </Reference>
      <Reference URI="/word/styles.xml?ContentType=application/vnd.openxmlformats-officedocument.wordprocessingml.styles+xml">
        <DigestMethod Algorithm="http://www.w3.org/2000/09/xmldsig#sha1"/>
        <DigestValue>cBV897U+rhA3COkko1cn6TAiHFc=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2021-11-17T09:08:42Z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2021-11-17T09:08:42Z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2</cp:revision>
  <cp:lastPrinted>2020-11-06T07:00:00Z</cp:lastPrinted>
  <dcterms:created xsi:type="dcterms:W3CDTF">2021-11-17T05:21:00Z</dcterms:created>
  <dcterms:modified xsi:type="dcterms:W3CDTF">2021-11-17T05:21:00Z</dcterms:modified>
</cp:coreProperties>
</file>