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4A0" w:firstRow="1" w:lastRow="0" w:firstColumn="1" w:lastColumn="0" w:noHBand="0" w:noVBand="1"/>
      </w:tblPr>
      <w:tblGrid>
        <w:gridCol w:w="1716"/>
        <w:gridCol w:w="8031"/>
      </w:tblGrid>
      <w:tr w:rsidR="00774DEA" w:rsidRPr="00774DEA" w:rsidTr="00774DEA">
        <w:tc>
          <w:tcPr>
            <w:tcW w:w="1693" w:type="dxa"/>
            <w:hideMark/>
          </w:tcPr>
          <w:p w:rsidR="00774DEA" w:rsidRPr="00774DEA" w:rsidRDefault="00774DEA" w:rsidP="00774DEA">
            <w:pPr>
              <w:keepNext/>
              <w:tabs>
                <w:tab w:val="num" w:pos="0"/>
              </w:tabs>
              <w:suppressAutoHyphens/>
              <w:spacing w:after="0"/>
              <w:ind w:left="432" w:hanging="432"/>
              <w:jc w:val="center"/>
              <w:outlineLvl w:val="0"/>
              <w:rPr>
                <w:rFonts w:ascii="Times New Roman" w:eastAsia="Times New Roman" w:hAnsi="Times New Roman" w:cs="Times New Roman"/>
                <w:b/>
                <w:i/>
                <w:sz w:val="28"/>
                <w:lang w:eastAsia="zh-CN"/>
              </w:rPr>
            </w:pPr>
            <w:bookmarkStart w:id="0" w:name="_GoBack"/>
            <w:bookmarkEnd w:id="0"/>
            <w:r w:rsidRPr="00774DEA">
              <w:rPr>
                <w:rFonts w:ascii="Times New Roman" w:eastAsia="Times New Roman" w:hAnsi="Times New Roman" w:cs="Times New Roman"/>
                <w:b/>
                <w:i/>
                <w:noProof/>
                <w:sz w:val="28"/>
              </w:rPr>
              <w:drawing>
                <wp:inline distT="0" distB="0" distL="0" distR="0">
                  <wp:extent cx="942975" cy="8763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a:ln>
                            <a:noFill/>
                          </a:ln>
                        </pic:spPr>
                      </pic:pic>
                    </a:graphicData>
                  </a:graphic>
                </wp:inline>
              </w:drawing>
            </w:r>
          </w:p>
        </w:tc>
        <w:tc>
          <w:tcPr>
            <w:tcW w:w="8054" w:type="dxa"/>
          </w:tcPr>
          <w:p w:rsidR="00774DEA" w:rsidRPr="00774DEA" w:rsidRDefault="00774DEA" w:rsidP="00774DEA">
            <w:pPr>
              <w:keepNext/>
              <w:suppressAutoHyphens/>
              <w:spacing w:after="0"/>
              <w:jc w:val="center"/>
              <w:outlineLvl w:val="1"/>
              <w:rPr>
                <w:rFonts w:ascii="Times New Roman" w:eastAsia="Times New Roman" w:hAnsi="Times New Roman" w:cs="Times New Roman"/>
                <w:b/>
                <w:bCs/>
                <w:lang w:eastAsia="zh-CN"/>
              </w:rPr>
            </w:pPr>
            <w:r w:rsidRPr="00774DEA">
              <w:rPr>
                <w:rFonts w:ascii="Times New Roman" w:eastAsia="Times New Roman" w:hAnsi="Times New Roman" w:cs="Times New Roman"/>
                <w:b/>
                <w:bCs/>
                <w:lang w:eastAsia="zh-CN"/>
              </w:rPr>
              <w:t>МУНИЦИПАЛЬНОЕ БЮДЖЕТНОЕ ОБЩЕОБРАЗОВАТЕЛЬНОЕ УЧРЕЖДЕНИЕ «СРЕДНЯЯ ШКОЛА № 150»</w:t>
            </w:r>
          </w:p>
          <w:p w:rsidR="00774DEA" w:rsidRPr="00774DEA" w:rsidRDefault="00774DEA" w:rsidP="00774DEA">
            <w:pPr>
              <w:suppressAutoHyphens/>
              <w:spacing w:after="0"/>
              <w:jc w:val="center"/>
              <w:rPr>
                <w:rFonts w:ascii="Times New Roman" w:eastAsia="Times New Roman" w:hAnsi="Times New Roman" w:cs="Times New Roman"/>
                <w:lang w:eastAsia="zh-CN"/>
              </w:rPr>
            </w:pPr>
            <w:r w:rsidRPr="00774DEA">
              <w:rPr>
                <w:rFonts w:ascii="Times New Roman" w:eastAsia="Times New Roman" w:hAnsi="Times New Roman" w:cs="Times New Roman"/>
                <w:lang w:eastAsia="zh-CN"/>
              </w:rPr>
              <w:t xml:space="preserve">660077, г. Красноярск, ул. Алексеева, 95 </w:t>
            </w:r>
          </w:p>
          <w:p w:rsidR="00774DEA" w:rsidRPr="00774DEA" w:rsidRDefault="00774DEA" w:rsidP="00774DEA">
            <w:pPr>
              <w:suppressAutoHyphens/>
              <w:spacing w:after="0"/>
              <w:jc w:val="center"/>
              <w:rPr>
                <w:rFonts w:ascii="Times New Roman" w:eastAsia="Times New Roman" w:hAnsi="Times New Roman" w:cs="Times New Roman"/>
                <w:lang w:eastAsia="zh-CN"/>
              </w:rPr>
            </w:pPr>
            <w:r w:rsidRPr="00774DEA">
              <w:rPr>
                <w:rFonts w:ascii="Times New Roman" w:eastAsia="Times New Roman" w:hAnsi="Times New Roman" w:cs="Times New Roman"/>
                <w:lang w:eastAsia="zh-CN"/>
              </w:rPr>
              <w:t xml:space="preserve">тел.8(391)276-05-56, </w:t>
            </w:r>
            <w:r w:rsidRPr="00774DEA">
              <w:rPr>
                <w:rFonts w:ascii="Times New Roman" w:eastAsia="Times New Roman" w:hAnsi="Times New Roman" w:cs="Times New Roman"/>
                <w:lang w:val="en-US" w:eastAsia="zh-CN"/>
              </w:rPr>
              <w:t>E</w:t>
            </w:r>
            <w:r w:rsidRPr="00774DEA">
              <w:rPr>
                <w:rFonts w:ascii="Times New Roman" w:eastAsia="Times New Roman" w:hAnsi="Times New Roman" w:cs="Times New Roman"/>
                <w:lang w:eastAsia="zh-CN"/>
              </w:rPr>
              <w:t>-</w:t>
            </w:r>
            <w:r w:rsidRPr="00774DEA">
              <w:rPr>
                <w:rFonts w:ascii="Times New Roman" w:eastAsia="Times New Roman" w:hAnsi="Times New Roman" w:cs="Times New Roman"/>
                <w:lang w:val="en-US" w:eastAsia="zh-CN"/>
              </w:rPr>
              <w:t>mail</w:t>
            </w:r>
            <w:r w:rsidRPr="00774DEA">
              <w:rPr>
                <w:rFonts w:ascii="Times New Roman" w:eastAsia="Times New Roman" w:hAnsi="Times New Roman" w:cs="Times New Roman"/>
                <w:lang w:eastAsia="zh-CN"/>
              </w:rPr>
              <w:t xml:space="preserve">: </w:t>
            </w:r>
            <w:r w:rsidRPr="00774DEA">
              <w:rPr>
                <w:rFonts w:ascii="Times New Roman" w:eastAsia="Times New Roman" w:hAnsi="Times New Roman" w:cs="Times New Roman"/>
                <w:lang w:val="en-US" w:eastAsia="zh-CN"/>
              </w:rPr>
              <w:t>shkola</w:t>
            </w:r>
            <w:r w:rsidRPr="00774DEA">
              <w:rPr>
                <w:rFonts w:ascii="Times New Roman" w:eastAsia="Times New Roman" w:hAnsi="Times New Roman" w:cs="Times New Roman"/>
                <w:lang w:eastAsia="zh-CN"/>
              </w:rPr>
              <w:t>150@</w:t>
            </w:r>
            <w:r w:rsidRPr="00774DEA">
              <w:rPr>
                <w:rFonts w:ascii="Times New Roman" w:eastAsia="Times New Roman" w:hAnsi="Times New Roman" w:cs="Times New Roman"/>
                <w:lang w:val="en-US" w:eastAsia="zh-CN"/>
              </w:rPr>
              <w:t>yandex</w:t>
            </w:r>
            <w:r w:rsidRPr="00774DEA">
              <w:rPr>
                <w:rFonts w:ascii="Times New Roman" w:eastAsia="Times New Roman" w:hAnsi="Times New Roman" w:cs="Times New Roman"/>
                <w:lang w:eastAsia="zh-CN"/>
              </w:rPr>
              <w:t>.</w:t>
            </w:r>
            <w:r w:rsidRPr="00774DEA">
              <w:rPr>
                <w:rFonts w:ascii="Times New Roman" w:eastAsia="Times New Roman" w:hAnsi="Times New Roman" w:cs="Times New Roman"/>
                <w:lang w:val="en-US" w:eastAsia="zh-CN"/>
              </w:rPr>
              <w:t>ru</w:t>
            </w:r>
          </w:p>
          <w:p w:rsidR="00774DEA" w:rsidRPr="00774DEA" w:rsidRDefault="00774DEA" w:rsidP="00774DEA">
            <w:pPr>
              <w:suppressAutoHyphens/>
              <w:spacing w:after="0"/>
              <w:rPr>
                <w:rFonts w:ascii="Times New Roman" w:eastAsia="Droid Sans Fallback" w:hAnsi="Times New Roman" w:cs="Times New Roman"/>
                <w:b/>
                <w:sz w:val="20"/>
                <w:szCs w:val="20"/>
                <w:lang w:eastAsia="en-US"/>
              </w:rPr>
            </w:pPr>
          </w:p>
        </w:tc>
      </w:tr>
    </w:tbl>
    <w:p w:rsidR="00774DEA" w:rsidRPr="00774DEA" w:rsidRDefault="00774DEA" w:rsidP="00774DEA">
      <w:pPr>
        <w:suppressAutoHyphens/>
        <w:autoSpaceDN w:val="0"/>
        <w:spacing w:after="0" w:line="240" w:lineRule="auto"/>
        <w:jc w:val="right"/>
        <w:rPr>
          <w:rFonts w:ascii="Times New Roman" w:eastAsia="Times New Roman" w:hAnsi="Times New Roman" w:cs="Times New Roman"/>
          <w:sz w:val="28"/>
          <w:szCs w:val="28"/>
          <w:lang w:eastAsia="zh-CN"/>
        </w:rPr>
      </w:pPr>
    </w:p>
    <w:tbl>
      <w:tblPr>
        <w:tblW w:w="9747" w:type="dxa"/>
        <w:tblLook w:val="04A0" w:firstRow="1" w:lastRow="0" w:firstColumn="1" w:lastColumn="0" w:noHBand="0" w:noVBand="1"/>
      </w:tblPr>
      <w:tblGrid>
        <w:gridCol w:w="4785"/>
        <w:gridCol w:w="4962"/>
      </w:tblGrid>
      <w:tr w:rsidR="00774DEA" w:rsidRPr="00774DEA" w:rsidTr="00774DEA">
        <w:tc>
          <w:tcPr>
            <w:tcW w:w="4785" w:type="dxa"/>
            <w:hideMark/>
          </w:tcPr>
          <w:p w:rsidR="00774DEA" w:rsidRPr="00774DEA" w:rsidRDefault="00774DEA" w:rsidP="00774DEA">
            <w:pPr>
              <w:suppressAutoHyphens/>
              <w:autoSpaceDN w:val="0"/>
              <w:spacing w:after="0"/>
              <w:rPr>
                <w:rFonts w:ascii="Times New Roman" w:eastAsia="Times New Roman" w:hAnsi="Times New Roman" w:cs="Times New Roman"/>
                <w:lang w:eastAsia="zh-CN"/>
              </w:rPr>
            </w:pPr>
            <w:r w:rsidRPr="00774DEA">
              <w:rPr>
                <w:rFonts w:ascii="Times New Roman" w:eastAsia="Times New Roman" w:hAnsi="Times New Roman" w:cs="Times New Roman"/>
                <w:lang w:eastAsia="zh-CN"/>
              </w:rPr>
              <w:t>СОГЛАСОВАНО</w:t>
            </w:r>
          </w:p>
          <w:p w:rsidR="00774DEA" w:rsidRPr="00774DEA" w:rsidRDefault="00774DEA" w:rsidP="00774DEA">
            <w:pPr>
              <w:suppressAutoHyphens/>
              <w:autoSpaceDN w:val="0"/>
              <w:spacing w:after="0"/>
              <w:rPr>
                <w:rFonts w:ascii="Times New Roman" w:eastAsia="Times New Roman" w:hAnsi="Times New Roman" w:cs="Times New Roman"/>
                <w:lang w:eastAsia="zh-CN"/>
              </w:rPr>
            </w:pPr>
            <w:r w:rsidRPr="00774DEA">
              <w:rPr>
                <w:rFonts w:ascii="Times New Roman" w:eastAsia="Times New Roman" w:hAnsi="Times New Roman" w:cs="Times New Roman"/>
                <w:lang w:eastAsia="zh-CN"/>
              </w:rPr>
              <w:t>Методическим советом</w:t>
            </w:r>
          </w:p>
          <w:p w:rsidR="00774DEA" w:rsidRPr="00774DEA" w:rsidRDefault="00774DEA" w:rsidP="00384C15">
            <w:pPr>
              <w:suppressAutoHyphens/>
              <w:autoSpaceDN w:val="0"/>
              <w:spacing w:after="0"/>
              <w:rPr>
                <w:rFonts w:ascii="Times New Roman" w:eastAsia="Times New Roman" w:hAnsi="Times New Roman" w:cs="Times New Roman"/>
                <w:lang w:eastAsia="zh-CN"/>
              </w:rPr>
            </w:pPr>
            <w:r w:rsidRPr="00774DEA">
              <w:rPr>
                <w:rFonts w:ascii="Times New Roman" w:eastAsia="Times New Roman" w:hAnsi="Times New Roman" w:cs="Times New Roman"/>
                <w:lang w:eastAsia="zh-CN"/>
              </w:rPr>
              <w:t>Протокол  №____от</w:t>
            </w:r>
            <w:r w:rsidR="00384C15">
              <w:rPr>
                <w:rFonts w:ascii="Times New Roman" w:eastAsia="Times New Roman" w:hAnsi="Times New Roman" w:cs="Times New Roman"/>
                <w:lang w:eastAsia="zh-CN"/>
              </w:rPr>
              <w:t xml:space="preserve"> 1.09.</w:t>
            </w:r>
            <w:r w:rsidRPr="00774DEA">
              <w:rPr>
                <w:rFonts w:ascii="Times New Roman" w:eastAsia="Times New Roman" w:hAnsi="Times New Roman" w:cs="Times New Roman"/>
                <w:lang w:eastAsia="zh-CN"/>
              </w:rPr>
              <w:t>2021 г.</w:t>
            </w:r>
          </w:p>
        </w:tc>
        <w:tc>
          <w:tcPr>
            <w:tcW w:w="4962" w:type="dxa"/>
          </w:tcPr>
          <w:p w:rsidR="00774DEA" w:rsidRPr="00774DEA" w:rsidRDefault="00774DEA" w:rsidP="00774DEA">
            <w:pPr>
              <w:suppressAutoHyphens/>
              <w:autoSpaceDN w:val="0"/>
              <w:spacing w:after="0"/>
              <w:jc w:val="right"/>
              <w:rPr>
                <w:rFonts w:ascii="Times New Roman" w:eastAsia="Times New Roman" w:hAnsi="Times New Roman" w:cs="Times New Roman"/>
                <w:lang w:eastAsia="zh-CN"/>
              </w:rPr>
            </w:pPr>
            <w:r w:rsidRPr="00774DEA">
              <w:rPr>
                <w:rFonts w:ascii="Times New Roman" w:eastAsia="Times New Roman" w:hAnsi="Times New Roman" w:cs="Times New Roman"/>
                <w:lang w:eastAsia="zh-CN"/>
              </w:rPr>
              <w:t>УТВЕРЖДАЮ:</w:t>
            </w:r>
          </w:p>
          <w:p w:rsidR="00774DEA" w:rsidRPr="00774DEA" w:rsidRDefault="00774DEA" w:rsidP="00774DEA">
            <w:pPr>
              <w:suppressAutoHyphens/>
              <w:autoSpaceDN w:val="0"/>
              <w:spacing w:after="0"/>
              <w:ind w:left="1416" w:firstLine="708"/>
              <w:jc w:val="right"/>
              <w:rPr>
                <w:rFonts w:ascii="Times New Roman" w:eastAsia="Times New Roman" w:hAnsi="Times New Roman" w:cs="Times New Roman"/>
                <w:lang w:eastAsia="zh-CN"/>
              </w:rPr>
            </w:pPr>
            <w:r w:rsidRPr="00774DEA">
              <w:rPr>
                <w:rFonts w:ascii="Times New Roman" w:eastAsia="Times New Roman" w:hAnsi="Times New Roman" w:cs="Times New Roman"/>
                <w:lang w:eastAsia="zh-CN"/>
              </w:rPr>
              <w:t>Директор школы</w:t>
            </w:r>
          </w:p>
          <w:p w:rsidR="00774DEA" w:rsidRPr="00774DEA" w:rsidRDefault="00774DEA" w:rsidP="00774DEA">
            <w:pPr>
              <w:suppressAutoHyphens/>
              <w:autoSpaceDN w:val="0"/>
              <w:spacing w:after="0"/>
              <w:ind w:left="1416" w:firstLine="708"/>
              <w:jc w:val="right"/>
              <w:rPr>
                <w:rFonts w:ascii="Times New Roman" w:eastAsia="Times New Roman" w:hAnsi="Times New Roman" w:cs="Times New Roman"/>
                <w:lang w:eastAsia="zh-CN"/>
              </w:rPr>
            </w:pPr>
            <w:r w:rsidRPr="00774DEA">
              <w:rPr>
                <w:rFonts w:ascii="Times New Roman" w:eastAsia="Times New Roman" w:hAnsi="Times New Roman" w:cs="Times New Roman"/>
                <w:lang w:eastAsia="zh-CN"/>
              </w:rPr>
              <w:t>____Л.В. Коматкова</w:t>
            </w:r>
          </w:p>
          <w:p w:rsidR="00774DEA" w:rsidRPr="00774DEA" w:rsidRDefault="00774DEA" w:rsidP="00774DEA">
            <w:pPr>
              <w:suppressAutoHyphens/>
              <w:autoSpaceDN w:val="0"/>
              <w:spacing w:after="0"/>
              <w:ind w:left="1416" w:firstLine="708"/>
              <w:rPr>
                <w:rFonts w:ascii="Times New Roman" w:eastAsia="Times New Roman" w:hAnsi="Times New Roman" w:cs="Times New Roman"/>
                <w:lang w:eastAsia="zh-CN"/>
              </w:rPr>
            </w:pPr>
            <w:r w:rsidRPr="00774DEA">
              <w:rPr>
                <w:rFonts w:ascii="Times New Roman" w:eastAsia="Times New Roman" w:hAnsi="Times New Roman" w:cs="Times New Roman"/>
                <w:lang w:eastAsia="zh-CN"/>
              </w:rPr>
              <w:t xml:space="preserve">              Приказ №   </w:t>
            </w:r>
          </w:p>
          <w:p w:rsidR="00774DEA" w:rsidRPr="00774DEA" w:rsidRDefault="00774DEA" w:rsidP="00774DEA">
            <w:pPr>
              <w:suppressAutoHyphens/>
              <w:autoSpaceDN w:val="0"/>
              <w:spacing w:after="0"/>
              <w:ind w:left="1416" w:firstLine="708"/>
              <w:jc w:val="right"/>
              <w:rPr>
                <w:rFonts w:ascii="Times New Roman" w:eastAsia="Times New Roman" w:hAnsi="Times New Roman" w:cs="Times New Roman"/>
                <w:lang w:eastAsia="zh-CN"/>
              </w:rPr>
            </w:pPr>
            <w:r w:rsidRPr="00774DEA">
              <w:rPr>
                <w:rFonts w:ascii="Times New Roman" w:eastAsia="Times New Roman" w:hAnsi="Times New Roman" w:cs="Times New Roman"/>
                <w:lang w:eastAsia="zh-CN"/>
              </w:rPr>
              <w:t>от 1 сентября  2021 г.</w:t>
            </w:r>
          </w:p>
          <w:p w:rsidR="00774DEA" w:rsidRPr="00774DEA" w:rsidRDefault="00774DEA" w:rsidP="00774DEA">
            <w:pPr>
              <w:suppressAutoHyphens/>
              <w:autoSpaceDN w:val="0"/>
              <w:spacing w:after="0"/>
              <w:jc w:val="right"/>
              <w:rPr>
                <w:rFonts w:ascii="Times New Roman" w:eastAsia="Times New Roman" w:hAnsi="Times New Roman" w:cs="Times New Roman"/>
                <w:lang w:eastAsia="zh-CN"/>
              </w:rPr>
            </w:pPr>
          </w:p>
        </w:tc>
      </w:tr>
    </w:tbl>
    <w:p w:rsidR="00774DEA" w:rsidRPr="00774DEA" w:rsidRDefault="00774DEA" w:rsidP="00774DEA">
      <w:pPr>
        <w:suppressAutoHyphens/>
        <w:spacing w:after="0" w:line="240" w:lineRule="auto"/>
        <w:jc w:val="center"/>
        <w:rPr>
          <w:rFonts w:ascii="Times New Roman" w:eastAsia="Times New Roman" w:hAnsi="Times New Roman" w:cs="Times New Roman"/>
          <w:b/>
          <w:sz w:val="28"/>
          <w:szCs w:val="28"/>
          <w:lang w:eastAsia="zh-CN"/>
        </w:rPr>
      </w:pPr>
    </w:p>
    <w:p w:rsidR="00774DEA" w:rsidRPr="00774DEA" w:rsidRDefault="00774DEA" w:rsidP="00774DEA">
      <w:pPr>
        <w:tabs>
          <w:tab w:val="left" w:pos="8820"/>
        </w:tabs>
        <w:suppressAutoHyphens/>
        <w:spacing w:after="0" w:line="240" w:lineRule="auto"/>
        <w:jc w:val="both"/>
        <w:rPr>
          <w:rFonts w:ascii="Times New Roman" w:eastAsia="Times New Roman" w:hAnsi="Times New Roman" w:cs="Times New Roman"/>
          <w:sz w:val="20"/>
          <w:szCs w:val="20"/>
          <w:lang w:eastAsia="zh-CN"/>
        </w:rPr>
      </w:pPr>
    </w:p>
    <w:p w:rsidR="00774DEA" w:rsidRPr="00774DEA" w:rsidRDefault="00774DEA" w:rsidP="00774DEA">
      <w:pPr>
        <w:tabs>
          <w:tab w:val="left" w:pos="8820"/>
        </w:tabs>
        <w:suppressAutoHyphens/>
        <w:spacing w:after="0" w:line="240" w:lineRule="auto"/>
        <w:rPr>
          <w:rFonts w:ascii="Times New Roman" w:eastAsia="Times New Roman" w:hAnsi="Times New Roman" w:cs="Times New Roman"/>
          <w:b/>
          <w:sz w:val="28"/>
          <w:szCs w:val="28"/>
          <w:lang w:eastAsia="zh-CN"/>
        </w:rPr>
      </w:pPr>
    </w:p>
    <w:p w:rsidR="00774DEA" w:rsidRPr="00774DEA" w:rsidRDefault="00774DEA" w:rsidP="00774DEA">
      <w:pPr>
        <w:tabs>
          <w:tab w:val="left" w:pos="8820"/>
        </w:tabs>
        <w:suppressAutoHyphens/>
        <w:spacing w:after="0" w:line="240" w:lineRule="auto"/>
        <w:jc w:val="center"/>
        <w:rPr>
          <w:rFonts w:ascii="Times New Roman" w:eastAsia="Times New Roman" w:hAnsi="Times New Roman" w:cs="Times New Roman"/>
          <w:b/>
          <w:sz w:val="28"/>
          <w:szCs w:val="28"/>
          <w:lang w:eastAsia="zh-CN"/>
        </w:rPr>
      </w:pPr>
      <w:r w:rsidRPr="00774DEA">
        <w:rPr>
          <w:rFonts w:ascii="Times New Roman" w:eastAsia="Times New Roman" w:hAnsi="Times New Roman" w:cs="Times New Roman"/>
          <w:b/>
          <w:sz w:val="28"/>
          <w:szCs w:val="28"/>
          <w:lang w:eastAsia="zh-CN"/>
        </w:rPr>
        <w:t>Программа  дополнительного  образования</w:t>
      </w:r>
    </w:p>
    <w:p w:rsidR="00774DEA" w:rsidRPr="00774DEA" w:rsidRDefault="00774DEA" w:rsidP="00774DEA">
      <w:pPr>
        <w:tabs>
          <w:tab w:val="left" w:pos="8820"/>
        </w:tabs>
        <w:suppressAutoHyphens/>
        <w:spacing w:after="0" w:line="240" w:lineRule="auto"/>
        <w:jc w:val="center"/>
        <w:rPr>
          <w:rFonts w:ascii="Times New Roman" w:eastAsia="Times New Roman" w:hAnsi="Times New Roman" w:cs="Times New Roman"/>
          <w:b/>
          <w:sz w:val="28"/>
          <w:szCs w:val="28"/>
          <w:lang w:eastAsia="zh-CN"/>
        </w:rPr>
      </w:pPr>
    </w:p>
    <w:p w:rsidR="00774DEA" w:rsidRPr="00774DEA" w:rsidRDefault="00774DEA" w:rsidP="00774DEA">
      <w:pPr>
        <w:tabs>
          <w:tab w:val="left" w:pos="8820"/>
        </w:tabs>
        <w:suppressAutoHyphens/>
        <w:spacing w:after="0" w:line="240" w:lineRule="auto"/>
        <w:jc w:val="center"/>
        <w:rPr>
          <w:rFonts w:ascii="Times New Roman" w:eastAsia="Times New Roman" w:hAnsi="Times New Roman" w:cs="Times New Roman"/>
          <w:b/>
          <w:sz w:val="28"/>
          <w:szCs w:val="28"/>
          <w:lang w:eastAsia="zh-CN"/>
        </w:rPr>
      </w:pPr>
      <w:r w:rsidRPr="00774DEA">
        <w:rPr>
          <w:rFonts w:ascii="Times New Roman" w:eastAsia="Times New Roman" w:hAnsi="Times New Roman" w:cs="Times New Roman"/>
          <w:b/>
          <w:sz w:val="28"/>
          <w:szCs w:val="28"/>
          <w:lang w:eastAsia="zh-CN"/>
        </w:rPr>
        <w:t>ПЕДКЛАСС</w:t>
      </w:r>
    </w:p>
    <w:p w:rsidR="00774DEA" w:rsidRPr="00774DEA" w:rsidRDefault="00774DEA" w:rsidP="00774DEA">
      <w:pPr>
        <w:tabs>
          <w:tab w:val="left" w:pos="8820"/>
        </w:tabs>
        <w:suppressAutoHyphens/>
        <w:spacing w:after="0" w:line="240" w:lineRule="auto"/>
        <w:jc w:val="center"/>
        <w:rPr>
          <w:rFonts w:ascii="Times New Roman" w:eastAsia="Times New Roman" w:hAnsi="Times New Roman" w:cs="Times New Roman"/>
          <w:b/>
          <w:sz w:val="28"/>
          <w:szCs w:val="28"/>
          <w:lang w:eastAsia="zh-CN"/>
        </w:rPr>
      </w:pPr>
    </w:p>
    <w:p w:rsidR="00774DEA" w:rsidRPr="00774DEA" w:rsidRDefault="00774DEA" w:rsidP="00774DEA">
      <w:pPr>
        <w:tabs>
          <w:tab w:val="left" w:pos="8820"/>
        </w:tabs>
        <w:suppressAutoHyphens/>
        <w:spacing w:after="0" w:line="240" w:lineRule="auto"/>
        <w:rPr>
          <w:rFonts w:ascii="Times New Roman" w:eastAsia="Times New Roman" w:hAnsi="Times New Roman" w:cs="Times New Roman"/>
          <w:sz w:val="28"/>
          <w:szCs w:val="28"/>
          <w:lang w:eastAsia="zh-CN"/>
        </w:rPr>
      </w:pPr>
    </w:p>
    <w:p w:rsidR="00774DEA" w:rsidRPr="00774DEA" w:rsidRDefault="00774DEA" w:rsidP="00774DEA">
      <w:pPr>
        <w:tabs>
          <w:tab w:val="left" w:pos="8820"/>
        </w:tabs>
        <w:suppressAutoHyphens/>
        <w:spacing w:after="0" w:line="240" w:lineRule="auto"/>
        <w:jc w:val="center"/>
        <w:rPr>
          <w:rFonts w:ascii="Times New Roman" w:eastAsia="Times New Roman" w:hAnsi="Times New Roman" w:cs="Times New Roman"/>
          <w:sz w:val="28"/>
          <w:szCs w:val="28"/>
          <w:lang w:eastAsia="zh-CN"/>
        </w:rPr>
      </w:pPr>
      <w:r w:rsidRPr="00774DEA">
        <w:rPr>
          <w:rFonts w:ascii="Times New Roman" w:eastAsia="Times New Roman" w:hAnsi="Times New Roman" w:cs="Times New Roman"/>
          <w:sz w:val="28"/>
          <w:szCs w:val="28"/>
          <w:lang w:eastAsia="zh-CN"/>
        </w:rPr>
        <w:t>наименование учебного предмета (курса)</w:t>
      </w:r>
    </w:p>
    <w:p w:rsidR="00774DEA" w:rsidRPr="00774DEA" w:rsidRDefault="00774DEA" w:rsidP="00774DEA">
      <w:pPr>
        <w:tabs>
          <w:tab w:val="left" w:pos="8820"/>
        </w:tabs>
        <w:suppressAutoHyphens/>
        <w:contextualSpacing/>
        <w:jc w:val="center"/>
        <w:rPr>
          <w:rFonts w:ascii="Times New Roman" w:eastAsia="Times New Roman" w:hAnsi="Times New Roman" w:cs="Times New Roman"/>
          <w:noProof/>
          <w:sz w:val="28"/>
          <w:szCs w:val="28"/>
        </w:rPr>
      </w:pPr>
    </w:p>
    <w:p w:rsidR="00774DEA" w:rsidRPr="00774DEA" w:rsidRDefault="00AA34DC" w:rsidP="00774DEA">
      <w:pPr>
        <w:tabs>
          <w:tab w:val="left" w:pos="8820"/>
        </w:tabs>
        <w:suppressAutoHyphens/>
        <w:contextualSpacing/>
        <w:jc w:val="center"/>
        <w:rPr>
          <w:rFonts w:ascii="Times New Roman" w:eastAsia="Times New Roman" w:hAnsi="Times New Roman" w:cs="Times New Roman"/>
          <w:sz w:val="28"/>
          <w:szCs w:val="28"/>
          <w:lang w:eastAsia="en-US"/>
        </w:rPr>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0</wp:posOffset>
                </wp:positionH>
                <wp:positionV relativeFrom="paragraph">
                  <wp:posOffset>188594</wp:posOffset>
                </wp:positionV>
                <wp:extent cx="5943600" cy="0"/>
                <wp:effectExtent l="0" t="0" r="0" b="0"/>
                <wp:wrapNone/>
                <wp:docPr id="5"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7C0F0C5" id="Прямая соединительная линия 1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4.85pt" to="4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" strokeweight=".26mm">
                <v:stroke joinstyle="miter"/>
              </v:line>
            </w:pict>
          </mc:Fallback>
        </mc:AlternateContent>
      </w:r>
      <w:r w:rsidR="00774DEA" w:rsidRPr="00774DEA">
        <w:rPr>
          <w:rFonts w:ascii="Times New Roman" w:eastAsia="Times New Roman" w:hAnsi="Times New Roman" w:cs="Times New Roman"/>
          <w:noProof/>
          <w:sz w:val="28"/>
          <w:szCs w:val="28"/>
        </w:rPr>
        <w:t>14-18 лет</w:t>
      </w:r>
    </w:p>
    <w:p w:rsidR="00774DEA" w:rsidRPr="00774DEA" w:rsidRDefault="00774DEA" w:rsidP="00774DEA">
      <w:pPr>
        <w:tabs>
          <w:tab w:val="left" w:pos="8820"/>
        </w:tabs>
        <w:suppressAutoHyphens/>
        <w:spacing w:after="0" w:line="240" w:lineRule="auto"/>
        <w:jc w:val="center"/>
        <w:rPr>
          <w:rFonts w:ascii="Times New Roman" w:eastAsia="Times New Roman" w:hAnsi="Times New Roman" w:cs="Times New Roman"/>
          <w:sz w:val="28"/>
          <w:szCs w:val="28"/>
          <w:lang w:eastAsia="zh-CN"/>
        </w:rPr>
      </w:pPr>
      <w:r w:rsidRPr="00774DEA">
        <w:rPr>
          <w:rFonts w:ascii="Times New Roman" w:eastAsia="Times New Roman" w:hAnsi="Times New Roman" w:cs="Times New Roman"/>
          <w:sz w:val="28"/>
          <w:szCs w:val="28"/>
          <w:lang w:eastAsia="zh-CN"/>
        </w:rPr>
        <w:t>(возраст обучающихся)</w:t>
      </w:r>
    </w:p>
    <w:p w:rsidR="00774DEA" w:rsidRPr="00774DEA" w:rsidRDefault="00774DEA" w:rsidP="00774DEA">
      <w:pPr>
        <w:tabs>
          <w:tab w:val="left" w:pos="8820"/>
        </w:tabs>
        <w:suppressAutoHyphens/>
        <w:spacing w:after="0" w:line="240" w:lineRule="auto"/>
        <w:jc w:val="center"/>
        <w:rPr>
          <w:rFonts w:ascii="Times New Roman" w:eastAsia="Times New Roman" w:hAnsi="Times New Roman" w:cs="Times New Roman"/>
          <w:sz w:val="28"/>
          <w:szCs w:val="28"/>
          <w:lang w:eastAsia="zh-CN"/>
        </w:rPr>
      </w:pPr>
    </w:p>
    <w:p w:rsidR="00774DEA" w:rsidRPr="00774DEA" w:rsidRDefault="00774DEA" w:rsidP="00774DEA">
      <w:pPr>
        <w:tabs>
          <w:tab w:val="left" w:pos="8820"/>
        </w:tabs>
        <w:suppressAutoHyphens/>
        <w:spacing w:after="0" w:line="240" w:lineRule="auto"/>
        <w:jc w:val="center"/>
        <w:rPr>
          <w:rFonts w:ascii="Times New Roman" w:eastAsia="Times New Roman" w:hAnsi="Times New Roman" w:cs="Times New Roman"/>
          <w:sz w:val="28"/>
          <w:szCs w:val="28"/>
          <w:lang w:eastAsia="zh-CN"/>
        </w:rPr>
      </w:pPr>
    </w:p>
    <w:p w:rsidR="00774DEA" w:rsidRPr="00774DEA" w:rsidRDefault="00AA34DC" w:rsidP="00774DEA">
      <w:pPr>
        <w:tabs>
          <w:tab w:val="left" w:pos="8820"/>
        </w:tabs>
        <w:suppressAutoHyphens/>
        <w:contextualSpacing/>
        <w:jc w:val="center"/>
        <w:rPr>
          <w:rFonts w:ascii="Times New Roman" w:eastAsia="Times New Roman" w:hAnsi="Times New Roman" w:cs="Times New Roman"/>
          <w:sz w:val="28"/>
          <w:szCs w:val="28"/>
          <w:lang w:eastAsia="en-US"/>
        </w:rPr>
      </w:pPr>
      <w:r>
        <w:rPr>
          <w:noProof/>
        </w:rPr>
        <mc:AlternateContent>
          <mc:Choice Requires="wps">
            <w:drawing>
              <wp:anchor distT="4294967292" distB="4294967292" distL="114300" distR="114300" simplePos="0" relativeHeight="251660288" behindDoc="0" locked="0" layoutInCell="1" allowOverlap="1">
                <wp:simplePos x="0" y="0"/>
                <wp:positionH relativeFrom="column">
                  <wp:posOffset>0</wp:posOffset>
                </wp:positionH>
                <wp:positionV relativeFrom="paragraph">
                  <wp:posOffset>188594</wp:posOffset>
                </wp:positionV>
                <wp:extent cx="5943600" cy="0"/>
                <wp:effectExtent l="0" t="0" r="0" b="0"/>
                <wp:wrapNone/>
                <wp:docPr id="4"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4474FBE" id="Прямая соединительная линия 1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4.85pt" to="4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" strokeweight=".26mm">
                <v:stroke joinstyle="miter"/>
              </v:line>
            </w:pict>
          </mc:Fallback>
        </mc:AlternateContent>
      </w:r>
      <w:r w:rsidR="00774DEA" w:rsidRPr="00774DEA">
        <w:rPr>
          <w:rFonts w:ascii="Times New Roman" w:eastAsia="Times New Roman" w:hAnsi="Times New Roman" w:cs="Times New Roman"/>
          <w:sz w:val="28"/>
          <w:szCs w:val="28"/>
          <w:lang w:eastAsia="en-US"/>
        </w:rPr>
        <w:t>2021-2022 учебный год</w:t>
      </w:r>
    </w:p>
    <w:p w:rsidR="00774DEA" w:rsidRPr="00774DEA" w:rsidRDefault="00774DEA" w:rsidP="00774DEA">
      <w:pPr>
        <w:tabs>
          <w:tab w:val="left" w:pos="8820"/>
        </w:tabs>
        <w:suppressAutoHyphens/>
        <w:spacing w:after="0" w:line="240" w:lineRule="auto"/>
        <w:jc w:val="center"/>
        <w:rPr>
          <w:rFonts w:ascii="Times New Roman" w:eastAsia="Times New Roman" w:hAnsi="Times New Roman" w:cs="Times New Roman"/>
          <w:sz w:val="28"/>
          <w:szCs w:val="28"/>
          <w:lang w:eastAsia="zh-CN"/>
        </w:rPr>
      </w:pPr>
      <w:r w:rsidRPr="00774DEA">
        <w:rPr>
          <w:rFonts w:ascii="Times New Roman" w:eastAsia="Times New Roman" w:hAnsi="Times New Roman" w:cs="Times New Roman"/>
          <w:sz w:val="28"/>
          <w:szCs w:val="28"/>
          <w:lang w:eastAsia="zh-CN"/>
        </w:rPr>
        <w:t>(срок реализации программы)</w:t>
      </w:r>
    </w:p>
    <w:p w:rsidR="00774DEA" w:rsidRPr="00774DEA" w:rsidRDefault="00774DEA" w:rsidP="00774DEA">
      <w:pPr>
        <w:tabs>
          <w:tab w:val="left" w:pos="8820"/>
        </w:tabs>
        <w:suppressAutoHyphens/>
        <w:spacing w:after="0" w:line="240" w:lineRule="auto"/>
        <w:jc w:val="center"/>
        <w:rPr>
          <w:rFonts w:ascii="Times New Roman" w:eastAsia="Times New Roman" w:hAnsi="Times New Roman" w:cs="Times New Roman"/>
          <w:sz w:val="28"/>
          <w:szCs w:val="28"/>
          <w:lang w:eastAsia="zh-CN"/>
        </w:rPr>
      </w:pPr>
    </w:p>
    <w:p w:rsidR="00774DEA" w:rsidRPr="00774DEA" w:rsidRDefault="00774DEA" w:rsidP="00774DEA">
      <w:pPr>
        <w:suppressAutoHyphens/>
        <w:spacing w:after="0" w:line="240" w:lineRule="auto"/>
        <w:jc w:val="center"/>
        <w:rPr>
          <w:rFonts w:ascii="Times New Roman" w:eastAsia="Droid Sans Fallback" w:hAnsi="Times New Roman" w:cs="Times New Roman"/>
          <w:sz w:val="28"/>
          <w:szCs w:val="28"/>
          <w:lang w:eastAsia="en-US"/>
        </w:rPr>
      </w:pPr>
      <w:r w:rsidRPr="00774DEA">
        <w:rPr>
          <w:rFonts w:ascii="Times New Roman" w:eastAsia="Droid Sans Fallback" w:hAnsi="Times New Roman" w:cs="Times New Roman"/>
          <w:sz w:val="28"/>
          <w:szCs w:val="28"/>
          <w:lang w:eastAsia="en-US"/>
        </w:rPr>
        <w:t xml:space="preserve">Белкович Наталья Сергеевна </w:t>
      </w:r>
    </w:p>
    <w:p w:rsidR="00774DEA" w:rsidRPr="00774DEA" w:rsidRDefault="00AA34DC" w:rsidP="00774DEA">
      <w:pPr>
        <w:tabs>
          <w:tab w:val="left" w:pos="8820"/>
        </w:tabs>
        <w:suppressAutoHyphens/>
        <w:spacing w:after="0" w:line="240" w:lineRule="auto"/>
        <w:jc w:val="center"/>
        <w:rPr>
          <w:rFonts w:ascii="Times New Roman" w:eastAsia="Times New Roman" w:hAnsi="Times New Roman" w:cs="Times New Roman"/>
          <w:sz w:val="28"/>
          <w:szCs w:val="28"/>
          <w:lang w:eastAsia="zh-CN"/>
        </w:rPr>
      </w:pPr>
      <w:r>
        <w:rPr>
          <w:noProof/>
        </w:rPr>
        <mc:AlternateContent>
          <mc:Choice Requires="wps">
            <w:drawing>
              <wp:anchor distT="4294967292" distB="4294967292" distL="114300" distR="114300" simplePos="0" relativeHeight="251661312" behindDoc="0" locked="0" layoutInCell="1" allowOverlap="1">
                <wp:simplePos x="0" y="0"/>
                <wp:positionH relativeFrom="column">
                  <wp:posOffset>0</wp:posOffset>
                </wp:positionH>
                <wp:positionV relativeFrom="paragraph">
                  <wp:posOffset>-7621</wp:posOffset>
                </wp:positionV>
                <wp:extent cx="5943600" cy="0"/>
                <wp:effectExtent l="0" t="0" r="0" b="0"/>
                <wp:wrapNone/>
                <wp:docPr id="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810E609" id="Прямая соединительная линия 1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" strokeweight=".26mm">
                <v:stroke joinstyle="miter"/>
              </v:line>
            </w:pict>
          </mc:Fallback>
        </mc:AlternateContent>
      </w:r>
      <w:r w:rsidR="00774DEA" w:rsidRPr="00774DEA">
        <w:rPr>
          <w:rFonts w:ascii="Times New Roman" w:eastAsia="Times New Roman" w:hAnsi="Times New Roman" w:cs="Times New Roman"/>
          <w:sz w:val="28"/>
          <w:szCs w:val="28"/>
          <w:lang w:eastAsia="zh-CN"/>
        </w:rPr>
        <w:t>(Ф.И.О. учителя, составившего   программу)</w:t>
      </w:r>
    </w:p>
    <w:p w:rsidR="00774DEA" w:rsidRPr="00774DEA" w:rsidRDefault="00774DEA" w:rsidP="00774DEA">
      <w:pPr>
        <w:widowControl w:val="0"/>
        <w:suppressAutoHyphens/>
        <w:spacing w:after="0" w:line="240" w:lineRule="auto"/>
        <w:rPr>
          <w:rFonts w:ascii="Times New Roman" w:eastAsia="Times New Roman" w:hAnsi="Times New Roman" w:cs="Times New Roman"/>
          <w:i/>
          <w:iCs/>
          <w:sz w:val="28"/>
          <w:szCs w:val="28"/>
          <w:lang w:eastAsia="zh-CN"/>
        </w:rPr>
      </w:pPr>
    </w:p>
    <w:p w:rsidR="00774DEA" w:rsidRPr="00774DEA" w:rsidRDefault="00774DEA" w:rsidP="00774DEA">
      <w:pPr>
        <w:widowControl w:val="0"/>
        <w:suppressAutoHyphens/>
        <w:spacing w:after="0" w:line="240" w:lineRule="auto"/>
        <w:rPr>
          <w:rFonts w:ascii="Times New Roman" w:eastAsia="Times New Roman" w:hAnsi="Times New Roman" w:cs="Times New Roman"/>
          <w:i/>
          <w:iCs/>
          <w:sz w:val="28"/>
          <w:szCs w:val="28"/>
          <w:lang w:eastAsia="zh-CN"/>
        </w:rPr>
      </w:pPr>
    </w:p>
    <w:p w:rsidR="00774DEA" w:rsidRPr="00774DEA" w:rsidRDefault="00774DEA" w:rsidP="00774DEA">
      <w:pPr>
        <w:widowControl w:val="0"/>
        <w:suppressAutoHyphens/>
        <w:spacing w:after="0" w:line="240" w:lineRule="auto"/>
        <w:rPr>
          <w:rFonts w:ascii="Times New Roman" w:eastAsia="Times New Roman" w:hAnsi="Times New Roman" w:cs="Times New Roman"/>
          <w:i/>
          <w:iCs/>
          <w:sz w:val="28"/>
          <w:szCs w:val="28"/>
          <w:lang w:eastAsia="zh-CN"/>
        </w:rPr>
      </w:pPr>
    </w:p>
    <w:p w:rsidR="00774DEA" w:rsidRPr="00774DEA" w:rsidRDefault="00774DEA" w:rsidP="00774DEA">
      <w:pPr>
        <w:widowControl w:val="0"/>
        <w:suppressAutoHyphens/>
        <w:spacing w:after="0" w:line="240" w:lineRule="auto"/>
        <w:rPr>
          <w:rFonts w:ascii="Times New Roman" w:eastAsia="Times New Roman" w:hAnsi="Times New Roman" w:cs="Times New Roman"/>
          <w:i/>
          <w:iCs/>
          <w:sz w:val="28"/>
          <w:szCs w:val="28"/>
          <w:lang w:eastAsia="zh-CN"/>
        </w:rPr>
      </w:pPr>
    </w:p>
    <w:p w:rsidR="00774DEA" w:rsidRPr="00774DEA" w:rsidRDefault="00774DEA" w:rsidP="00774DEA">
      <w:pPr>
        <w:widowControl w:val="0"/>
        <w:suppressAutoHyphens/>
        <w:spacing w:after="0" w:line="240" w:lineRule="auto"/>
        <w:rPr>
          <w:rFonts w:ascii="Times New Roman" w:eastAsia="Times New Roman" w:hAnsi="Times New Roman" w:cs="Times New Roman"/>
          <w:i/>
          <w:iCs/>
          <w:sz w:val="28"/>
          <w:szCs w:val="28"/>
          <w:lang w:eastAsia="zh-CN"/>
        </w:rPr>
      </w:pPr>
    </w:p>
    <w:p w:rsidR="00774DEA" w:rsidRPr="00774DEA" w:rsidRDefault="00774DEA" w:rsidP="00774DEA">
      <w:pPr>
        <w:widowControl w:val="0"/>
        <w:suppressAutoHyphens/>
        <w:spacing w:after="0" w:line="240" w:lineRule="auto"/>
        <w:rPr>
          <w:rFonts w:ascii="Times New Roman" w:eastAsia="Times New Roman" w:hAnsi="Times New Roman" w:cs="Times New Roman"/>
          <w:i/>
          <w:iCs/>
          <w:sz w:val="28"/>
          <w:szCs w:val="28"/>
          <w:lang w:eastAsia="zh-CN"/>
        </w:rPr>
      </w:pPr>
    </w:p>
    <w:p w:rsidR="00774DEA" w:rsidRPr="00774DEA" w:rsidRDefault="00774DEA" w:rsidP="00774DEA">
      <w:pPr>
        <w:widowControl w:val="0"/>
        <w:suppressAutoHyphens/>
        <w:spacing w:after="0" w:line="240" w:lineRule="auto"/>
        <w:rPr>
          <w:rFonts w:ascii="Times New Roman" w:eastAsia="Times New Roman" w:hAnsi="Times New Roman" w:cs="Times New Roman"/>
          <w:b/>
          <w:i/>
          <w:iCs/>
          <w:sz w:val="28"/>
          <w:szCs w:val="28"/>
          <w:lang w:eastAsia="zh-CN"/>
        </w:rPr>
      </w:pPr>
    </w:p>
    <w:p w:rsidR="00774DEA" w:rsidRPr="00774DEA" w:rsidRDefault="00774DEA" w:rsidP="00774DEA">
      <w:pPr>
        <w:widowControl w:val="0"/>
        <w:suppressAutoHyphens/>
        <w:spacing w:after="0" w:line="240" w:lineRule="auto"/>
        <w:jc w:val="center"/>
        <w:rPr>
          <w:rFonts w:ascii="Times New Roman" w:eastAsia="Times New Roman" w:hAnsi="Times New Roman" w:cs="Times New Roman"/>
          <w:b/>
          <w:i/>
          <w:iCs/>
          <w:sz w:val="28"/>
          <w:szCs w:val="28"/>
          <w:lang w:eastAsia="zh-CN"/>
        </w:rPr>
      </w:pPr>
    </w:p>
    <w:p w:rsidR="00774DEA" w:rsidRPr="00774DEA" w:rsidRDefault="00774DEA" w:rsidP="00774DEA">
      <w:pPr>
        <w:widowControl w:val="0"/>
        <w:suppressAutoHyphens/>
        <w:spacing w:after="0" w:line="240" w:lineRule="auto"/>
        <w:jc w:val="center"/>
        <w:rPr>
          <w:rFonts w:ascii="Times New Roman" w:eastAsia="Times New Roman" w:hAnsi="Times New Roman" w:cs="Times New Roman"/>
          <w:b/>
          <w:i/>
          <w:iCs/>
          <w:sz w:val="28"/>
          <w:szCs w:val="28"/>
          <w:lang w:eastAsia="zh-CN"/>
        </w:rPr>
      </w:pPr>
    </w:p>
    <w:p w:rsidR="00774DEA" w:rsidRPr="00774DEA" w:rsidRDefault="00774DEA" w:rsidP="00774DEA">
      <w:pPr>
        <w:widowControl w:val="0"/>
        <w:suppressAutoHyphens/>
        <w:spacing w:after="0" w:line="240" w:lineRule="auto"/>
        <w:jc w:val="center"/>
        <w:rPr>
          <w:rFonts w:ascii="Times New Roman" w:eastAsia="Times New Roman" w:hAnsi="Times New Roman" w:cs="Times New Roman"/>
          <w:b/>
          <w:i/>
          <w:iCs/>
          <w:sz w:val="28"/>
          <w:szCs w:val="28"/>
          <w:lang w:eastAsia="zh-CN"/>
        </w:rPr>
      </w:pPr>
    </w:p>
    <w:p w:rsidR="00774DEA" w:rsidRPr="00774DEA" w:rsidRDefault="00774DEA" w:rsidP="00774DEA">
      <w:pPr>
        <w:widowControl w:val="0"/>
        <w:suppressAutoHyphens/>
        <w:spacing w:after="0" w:line="240" w:lineRule="auto"/>
        <w:jc w:val="center"/>
        <w:rPr>
          <w:rFonts w:ascii="Times New Roman" w:eastAsia="Times New Roman" w:hAnsi="Times New Roman" w:cs="Times New Roman"/>
          <w:b/>
          <w:i/>
          <w:iCs/>
          <w:sz w:val="28"/>
          <w:szCs w:val="28"/>
          <w:lang w:eastAsia="zh-CN"/>
        </w:rPr>
      </w:pPr>
    </w:p>
    <w:p w:rsidR="00774DEA" w:rsidRPr="00774DEA" w:rsidRDefault="00774DEA" w:rsidP="00774DEA">
      <w:pPr>
        <w:widowControl w:val="0"/>
        <w:suppressAutoHyphens/>
        <w:spacing w:after="0" w:line="240" w:lineRule="auto"/>
        <w:jc w:val="center"/>
        <w:rPr>
          <w:rFonts w:ascii="Times New Roman" w:eastAsia="Times New Roman" w:hAnsi="Times New Roman" w:cs="Times New Roman"/>
          <w:b/>
          <w:i/>
          <w:iCs/>
          <w:sz w:val="28"/>
          <w:szCs w:val="28"/>
          <w:lang w:eastAsia="zh-CN"/>
        </w:rPr>
      </w:pPr>
    </w:p>
    <w:p w:rsidR="00774DEA" w:rsidRPr="00774DEA" w:rsidRDefault="00774DEA" w:rsidP="00774DEA">
      <w:pPr>
        <w:widowControl w:val="0"/>
        <w:suppressAutoHyphens/>
        <w:spacing w:after="0" w:line="240" w:lineRule="auto"/>
        <w:jc w:val="center"/>
        <w:rPr>
          <w:rFonts w:ascii="Times New Roman" w:eastAsia="Times New Roman" w:hAnsi="Times New Roman" w:cs="Times New Roman"/>
          <w:b/>
          <w:i/>
          <w:iCs/>
          <w:sz w:val="28"/>
          <w:szCs w:val="28"/>
          <w:lang w:eastAsia="zh-CN"/>
        </w:rPr>
      </w:pPr>
    </w:p>
    <w:p w:rsidR="00774DEA" w:rsidRPr="00774DEA" w:rsidRDefault="00774DEA" w:rsidP="00774DEA">
      <w:pPr>
        <w:widowControl w:val="0"/>
        <w:suppressAutoHyphens/>
        <w:spacing w:after="0" w:line="240" w:lineRule="auto"/>
        <w:jc w:val="center"/>
        <w:rPr>
          <w:rFonts w:ascii="Times New Roman" w:eastAsia="Times New Roman" w:hAnsi="Times New Roman" w:cs="Times New Roman"/>
          <w:b/>
          <w:i/>
          <w:iCs/>
          <w:sz w:val="28"/>
          <w:szCs w:val="28"/>
          <w:lang w:eastAsia="zh-CN"/>
        </w:rPr>
      </w:pPr>
      <w:r w:rsidRPr="00774DEA">
        <w:rPr>
          <w:rFonts w:ascii="Times New Roman" w:eastAsia="Times New Roman" w:hAnsi="Times New Roman" w:cs="Times New Roman"/>
          <w:b/>
          <w:i/>
          <w:iCs/>
          <w:sz w:val="28"/>
          <w:szCs w:val="28"/>
          <w:lang w:eastAsia="zh-CN"/>
        </w:rPr>
        <w:t>Красноярск,  2021</w:t>
      </w:r>
    </w:p>
    <w:p w:rsidR="00160BAE" w:rsidRPr="00FD233C" w:rsidRDefault="00CF5C26" w:rsidP="00FD233C">
      <w:pPr>
        <w:autoSpaceDE w:val="0"/>
        <w:autoSpaceDN w:val="0"/>
        <w:adjustRightInd w:val="0"/>
        <w:spacing w:before="230" w:after="0"/>
        <w:jc w:val="center"/>
        <w:rPr>
          <w:rFonts w:ascii="Times New Roman" w:hAnsi="Times New Roman" w:cs="Times New Roman"/>
          <w:b/>
          <w:bCs/>
          <w:sz w:val="24"/>
          <w:szCs w:val="24"/>
          <w:highlight w:val="white"/>
        </w:rPr>
      </w:pPr>
      <w:r w:rsidRPr="00FD233C">
        <w:rPr>
          <w:rFonts w:ascii="Times New Roman" w:hAnsi="Times New Roman" w:cs="Times New Roman"/>
          <w:b/>
          <w:bCs/>
          <w:sz w:val="24"/>
          <w:szCs w:val="24"/>
          <w:highlight w:val="white"/>
        </w:rPr>
        <w:lastRenderedPageBreak/>
        <w:t>Пояснительная записка</w:t>
      </w:r>
    </w:p>
    <w:p w:rsidR="00160BAE" w:rsidRPr="00FD233C" w:rsidRDefault="00160BAE"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 xml:space="preserve">Выбор профессии – один из важнейших выборов человека, определяющий его жизненный путь. Важно, чтобы профессия соответствовала интересам личности. Но ее выбор должен быть обоснован тем, насколько человек по своим индивидуальным качествам отвечает требованиям профессии. К окончанию 9 или 11 класса не все старшеклассники могут убедительно сформулировать свои профессиональные предпочтения. На сегодняшний день проблема профессионального самоопределения одна из главных, в плане становления человека как полноценного члена общества. Многолетний опыт педагогического образования в нашей стране говорит о том, что большое значение имеет допрофессиональная подготовка. Одной из самых проверенных и эффективных форм являются педагогические классы.  В последнее время в нашем городе и районе усилилось внимание к подготовке педагогических кадров, о чем свидетельствует практика разработки и реализации целевых программ, затрагивающих сферу образования города и района. </w:t>
      </w:r>
    </w:p>
    <w:p w:rsidR="00160BAE" w:rsidRPr="00FD233C" w:rsidRDefault="00160BAE"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b/>
          <w:bCs/>
          <w:color w:val="000000"/>
          <w:spacing w:val="-3"/>
          <w:sz w:val="24"/>
          <w:szCs w:val="24"/>
          <w:highlight w:val="white"/>
        </w:rPr>
        <w:t>Основной целью педагогического</w:t>
      </w:r>
      <w:r w:rsidRPr="00FD233C">
        <w:rPr>
          <w:rFonts w:ascii="Times New Roman" w:hAnsi="Times New Roman" w:cs="Times New Roman"/>
          <w:color w:val="000000"/>
          <w:spacing w:val="-3"/>
          <w:sz w:val="24"/>
          <w:szCs w:val="24"/>
          <w:highlight w:val="white"/>
        </w:rPr>
        <w:t xml:space="preserve"> </w:t>
      </w:r>
      <w:r w:rsidRPr="00FD233C">
        <w:rPr>
          <w:rFonts w:ascii="Times New Roman" w:hAnsi="Times New Roman" w:cs="Times New Roman"/>
          <w:b/>
          <w:bCs/>
          <w:color w:val="000000"/>
          <w:spacing w:val="-3"/>
          <w:sz w:val="24"/>
          <w:szCs w:val="24"/>
          <w:highlight w:val="white"/>
        </w:rPr>
        <w:t xml:space="preserve">класса </w:t>
      </w:r>
      <w:r w:rsidRPr="00FD233C">
        <w:rPr>
          <w:rFonts w:ascii="Times New Roman" w:hAnsi="Times New Roman" w:cs="Times New Roman"/>
          <w:color w:val="000000"/>
          <w:spacing w:val="-3"/>
          <w:sz w:val="24"/>
          <w:szCs w:val="24"/>
          <w:highlight w:val="white"/>
        </w:rPr>
        <w:t>является актуализация процесса профессионального самоопределения учащихся за счет специальной организации их деятельности, включающей получение знаний о себе, т.е. своих способностях, умениях, интересах, ограничениях и преимуществах (самопознание), о профессии, в том числе требованиях, которые она предъявляет к человеку и их соотнесение в процессе профессиональных проб.</w:t>
      </w:r>
    </w:p>
    <w:p w:rsidR="00160BAE" w:rsidRPr="00FD233C" w:rsidRDefault="00160BAE" w:rsidP="00FD233C">
      <w:pPr>
        <w:autoSpaceDE w:val="0"/>
        <w:autoSpaceDN w:val="0"/>
        <w:adjustRightInd w:val="0"/>
        <w:spacing w:after="0"/>
        <w:ind w:left="14" w:firstLine="837"/>
        <w:jc w:val="both"/>
        <w:rPr>
          <w:rFonts w:ascii="Times New Roman" w:hAnsi="Times New Roman" w:cs="Times New Roman"/>
          <w:b/>
          <w:bCs/>
          <w:color w:val="000000"/>
          <w:spacing w:val="-3"/>
          <w:sz w:val="24"/>
          <w:szCs w:val="24"/>
          <w:highlight w:val="white"/>
        </w:rPr>
      </w:pPr>
      <w:r w:rsidRPr="00FD233C">
        <w:rPr>
          <w:rFonts w:ascii="Times New Roman" w:hAnsi="Times New Roman" w:cs="Times New Roman"/>
          <w:b/>
          <w:bCs/>
          <w:color w:val="000000"/>
          <w:spacing w:val="-3"/>
          <w:sz w:val="24"/>
          <w:szCs w:val="24"/>
          <w:highlight w:val="white"/>
        </w:rPr>
        <w:t>Задачи обучения:</w:t>
      </w:r>
    </w:p>
    <w:p w:rsidR="00160BAE" w:rsidRPr="00FD233C" w:rsidRDefault="00160BAE" w:rsidP="00FD233C">
      <w:pPr>
        <w:pStyle w:val="a3"/>
        <w:numPr>
          <w:ilvl w:val="0"/>
          <w:numId w:val="2"/>
        </w:numPr>
        <w:autoSpaceDE w:val="0"/>
        <w:autoSpaceDN w:val="0"/>
        <w:adjustRightInd w:val="0"/>
        <w:spacing w:after="0"/>
        <w:jc w:val="both"/>
        <w:rPr>
          <w:rFonts w:ascii="Times New Roman" w:hAnsi="Times New Roman" w:cs="Times New Roman"/>
          <w:color w:val="000000"/>
          <w:spacing w:val="-3"/>
          <w:sz w:val="24"/>
          <w:szCs w:val="24"/>
        </w:rPr>
      </w:pPr>
      <w:r w:rsidRPr="00FD233C">
        <w:rPr>
          <w:rFonts w:ascii="Times New Roman" w:hAnsi="Times New Roman" w:cs="Times New Roman"/>
          <w:color w:val="000000"/>
          <w:spacing w:val="-3"/>
          <w:sz w:val="24"/>
          <w:szCs w:val="24"/>
        </w:rPr>
        <w:t>Способствовать успешной подготовке учащихся к сознательному выбору</w:t>
      </w:r>
      <w:r w:rsidR="007E72B8">
        <w:rPr>
          <w:rFonts w:ascii="Times New Roman" w:hAnsi="Times New Roman" w:cs="Times New Roman"/>
          <w:color w:val="000000"/>
          <w:spacing w:val="-3"/>
          <w:sz w:val="24"/>
          <w:szCs w:val="24"/>
        </w:rPr>
        <w:t xml:space="preserve">  </w:t>
      </w:r>
      <w:r w:rsidRPr="00FD233C">
        <w:rPr>
          <w:rFonts w:ascii="Times New Roman" w:hAnsi="Times New Roman" w:cs="Times New Roman"/>
          <w:color w:val="000000"/>
          <w:spacing w:val="-3"/>
          <w:sz w:val="24"/>
          <w:szCs w:val="24"/>
        </w:rPr>
        <w:t xml:space="preserve">профессии. </w:t>
      </w:r>
    </w:p>
    <w:p w:rsidR="00160BAE" w:rsidRPr="00FD233C" w:rsidRDefault="00160BAE" w:rsidP="00FD233C">
      <w:pPr>
        <w:pStyle w:val="a3"/>
        <w:numPr>
          <w:ilvl w:val="0"/>
          <w:numId w:val="2"/>
        </w:numPr>
        <w:autoSpaceDE w:val="0"/>
        <w:autoSpaceDN w:val="0"/>
        <w:adjustRightInd w:val="0"/>
        <w:spacing w:after="0"/>
        <w:jc w:val="both"/>
        <w:rPr>
          <w:rFonts w:ascii="Times New Roman" w:hAnsi="Times New Roman" w:cs="Times New Roman"/>
          <w:color w:val="000000"/>
          <w:spacing w:val="-3"/>
          <w:sz w:val="24"/>
          <w:szCs w:val="24"/>
        </w:rPr>
      </w:pPr>
      <w:r w:rsidRPr="00FD233C">
        <w:rPr>
          <w:rFonts w:ascii="Times New Roman" w:hAnsi="Times New Roman" w:cs="Times New Roman"/>
          <w:color w:val="000000"/>
          <w:spacing w:val="-3"/>
          <w:sz w:val="24"/>
          <w:szCs w:val="24"/>
        </w:rPr>
        <w:t>Актуализировать знания и представления о профессии педагога.</w:t>
      </w:r>
    </w:p>
    <w:p w:rsidR="00160BAE" w:rsidRPr="00FD233C" w:rsidRDefault="00160BAE" w:rsidP="00FD233C">
      <w:pPr>
        <w:pStyle w:val="a3"/>
        <w:numPr>
          <w:ilvl w:val="0"/>
          <w:numId w:val="2"/>
        </w:numPr>
        <w:autoSpaceDE w:val="0"/>
        <w:autoSpaceDN w:val="0"/>
        <w:adjustRightInd w:val="0"/>
        <w:spacing w:after="0"/>
        <w:jc w:val="both"/>
        <w:rPr>
          <w:rFonts w:ascii="Times New Roman" w:hAnsi="Times New Roman" w:cs="Times New Roman"/>
          <w:color w:val="000000"/>
          <w:spacing w:val="-3"/>
          <w:sz w:val="24"/>
          <w:szCs w:val="24"/>
        </w:rPr>
      </w:pPr>
      <w:r w:rsidRPr="00FD233C">
        <w:rPr>
          <w:rFonts w:ascii="Times New Roman" w:hAnsi="Times New Roman" w:cs="Times New Roman"/>
          <w:color w:val="000000"/>
          <w:spacing w:val="-3"/>
          <w:sz w:val="24"/>
          <w:szCs w:val="24"/>
        </w:rPr>
        <w:t xml:space="preserve">Сформировать первоначальные профессиональные умения и представления о себе как субъекте педагогической деятельности. </w:t>
      </w:r>
    </w:p>
    <w:p w:rsidR="00160BAE" w:rsidRPr="00FD233C" w:rsidRDefault="00160BAE" w:rsidP="00FD233C">
      <w:pPr>
        <w:pStyle w:val="a3"/>
        <w:numPr>
          <w:ilvl w:val="0"/>
          <w:numId w:val="2"/>
        </w:numPr>
        <w:autoSpaceDE w:val="0"/>
        <w:autoSpaceDN w:val="0"/>
        <w:adjustRightInd w:val="0"/>
        <w:spacing w:after="0"/>
        <w:jc w:val="both"/>
        <w:rPr>
          <w:rFonts w:ascii="Times New Roman" w:hAnsi="Times New Roman" w:cs="Times New Roman"/>
          <w:color w:val="000000"/>
          <w:spacing w:val="-3"/>
          <w:sz w:val="24"/>
          <w:szCs w:val="24"/>
        </w:rPr>
      </w:pPr>
      <w:r w:rsidRPr="00FD233C">
        <w:rPr>
          <w:rFonts w:ascii="Times New Roman" w:hAnsi="Times New Roman" w:cs="Times New Roman"/>
          <w:color w:val="000000"/>
          <w:spacing w:val="-3"/>
          <w:sz w:val="24"/>
          <w:szCs w:val="24"/>
        </w:rPr>
        <w:t>Развить у старшеклассников компетенций, актуальных для успешного человека, способного к творчеству, самоопределению.</w:t>
      </w:r>
    </w:p>
    <w:p w:rsidR="00160BAE" w:rsidRPr="00FD233C" w:rsidRDefault="00160BAE" w:rsidP="00FD233C">
      <w:pPr>
        <w:pStyle w:val="a3"/>
        <w:numPr>
          <w:ilvl w:val="0"/>
          <w:numId w:val="2"/>
        </w:numPr>
        <w:autoSpaceDE w:val="0"/>
        <w:autoSpaceDN w:val="0"/>
        <w:adjustRightInd w:val="0"/>
        <w:spacing w:after="0"/>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rPr>
        <w:t>Развить умение вступать в коммуникацию на достаточно высоком уровне.</w:t>
      </w:r>
    </w:p>
    <w:p w:rsidR="00160BAE" w:rsidRDefault="00160BAE"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Педкласс способствует формированию социально-компетентной личности, способной к творчеству, самоопределению в условиях меняющегося мира. Дополнительное образование относится к сферам наибольшего развития личности школьника. Сегодня, в условиях изменения системы образования, необходимо говорить о потенциале педагогического класса, который может быть использован для достижения целей образования. В педагогических классах накоплен опыт работы, который может использоваться как потенциал для обучения воспитания старшеклассников в новых условиях.</w:t>
      </w:r>
    </w:p>
    <w:p w:rsidR="00FD5C44" w:rsidRPr="00FD5C44" w:rsidRDefault="00FD5C44" w:rsidP="00FD5C44">
      <w:pPr>
        <w:autoSpaceDE w:val="0"/>
        <w:autoSpaceDN w:val="0"/>
        <w:adjustRightInd w:val="0"/>
        <w:spacing w:after="0"/>
        <w:ind w:left="14" w:firstLine="837"/>
        <w:jc w:val="center"/>
        <w:rPr>
          <w:rFonts w:ascii="Times New Roman" w:hAnsi="Times New Roman" w:cs="Times New Roman"/>
          <w:b/>
          <w:bCs/>
          <w:color w:val="000000"/>
          <w:spacing w:val="-3"/>
          <w:sz w:val="24"/>
          <w:szCs w:val="24"/>
          <w:highlight w:val="white"/>
        </w:rPr>
      </w:pPr>
      <w:r w:rsidRPr="00FD5C44">
        <w:rPr>
          <w:rFonts w:ascii="Times New Roman" w:hAnsi="Times New Roman" w:cs="Times New Roman"/>
          <w:b/>
          <w:bCs/>
          <w:color w:val="000000"/>
          <w:spacing w:val="-3"/>
          <w:sz w:val="24"/>
          <w:szCs w:val="24"/>
          <w:highlight w:val="white"/>
        </w:rPr>
        <w:t>Характеристики программы</w:t>
      </w:r>
    </w:p>
    <w:p w:rsidR="00FD5C44" w:rsidRPr="00FD5C44" w:rsidRDefault="00FD5C44" w:rsidP="00FD5C44">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5C44">
        <w:rPr>
          <w:rFonts w:ascii="Times New Roman" w:hAnsi="Times New Roman" w:cs="Times New Roman"/>
          <w:color w:val="000000"/>
          <w:spacing w:val="-3"/>
          <w:sz w:val="24"/>
          <w:szCs w:val="24"/>
          <w:highlight w:val="white"/>
        </w:rPr>
        <w:t>1</w:t>
      </w:r>
      <w:r>
        <w:rPr>
          <w:rFonts w:ascii="Times New Roman" w:hAnsi="Times New Roman" w:cs="Times New Roman"/>
          <w:color w:val="000000"/>
          <w:spacing w:val="-3"/>
          <w:sz w:val="24"/>
          <w:szCs w:val="24"/>
          <w:highlight w:val="white"/>
        </w:rPr>
        <w:t>.</w:t>
      </w:r>
      <w:r w:rsidRPr="00FD5C44">
        <w:rPr>
          <w:rFonts w:ascii="Times New Roman" w:hAnsi="Times New Roman" w:cs="Times New Roman"/>
          <w:color w:val="000000"/>
          <w:spacing w:val="-3"/>
          <w:sz w:val="24"/>
          <w:szCs w:val="24"/>
          <w:highlight w:val="white"/>
        </w:rPr>
        <w:t xml:space="preserve"> По основам деятельности: социально-педагогическая направленность.</w:t>
      </w:r>
    </w:p>
    <w:p w:rsidR="00FD5C44" w:rsidRPr="00FD5C44" w:rsidRDefault="00FD5C44" w:rsidP="00FD5C44">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5C44">
        <w:rPr>
          <w:rFonts w:ascii="Times New Roman" w:hAnsi="Times New Roman" w:cs="Times New Roman"/>
          <w:color w:val="000000"/>
          <w:spacing w:val="-3"/>
          <w:sz w:val="24"/>
          <w:szCs w:val="24"/>
          <w:highlight w:val="white"/>
        </w:rPr>
        <w:t>2</w:t>
      </w:r>
      <w:r>
        <w:rPr>
          <w:rFonts w:ascii="Times New Roman" w:hAnsi="Times New Roman" w:cs="Times New Roman"/>
          <w:color w:val="000000"/>
          <w:spacing w:val="-3"/>
          <w:sz w:val="24"/>
          <w:szCs w:val="24"/>
          <w:highlight w:val="white"/>
        </w:rPr>
        <w:t>.</w:t>
      </w:r>
      <w:r w:rsidRPr="00FD5C44">
        <w:rPr>
          <w:rFonts w:ascii="Times New Roman" w:hAnsi="Times New Roman" w:cs="Times New Roman"/>
          <w:color w:val="000000"/>
          <w:spacing w:val="-3"/>
          <w:sz w:val="24"/>
          <w:szCs w:val="24"/>
          <w:highlight w:val="white"/>
        </w:rPr>
        <w:t xml:space="preserve"> По содержанию: модульная (имеет основные учебные дисциплины и спецкурсы).</w:t>
      </w:r>
    </w:p>
    <w:p w:rsidR="00FD5C44" w:rsidRPr="00FD5C44" w:rsidRDefault="00FD5C44" w:rsidP="00FD5C44">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Pr>
          <w:rFonts w:ascii="Times New Roman" w:hAnsi="Times New Roman" w:cs="Times New Roman"/>
          <w:color w:val="000000"/>
          <w:spacing w:val="-3"/>
          <w:sz w:val="24"/>
          <w:szCs w:val="24"/>
          <w:highlight w:val="white"/>
        </w:rPr>
        <w:t>3.</w:t>
      </w:r>
      <w:r w:rsidRPr="00FD5C44">
        <w:rPr>
          <w:rFonts w:ascii="Times New Roman" w:hAnsi="Times New Roman" w:cs="Times New Roman"/>
          <w:color w:val="000000"/>
          <w:spacing w:val="-3"/>
          <w:sz w:val="24"/>
          <w:szCs w:val="24"/>
          <w:highlight w:val="white"/>
        </w:rPr>
        <w:t xml:space="preserve"> Нормативные сроки реализации: </w:t>
      </w:r>
      <w:r>
        <w:rPr>
          <w:rFonts w:ascii="Times New Roman" w:hAnsi="Times New Roman" w:cs="Times New Roman"/>
          <w:color w:val="000000"/>
          <w:spacing w:val="-3"/>
          <w:sz w:val="24"/>
          <w:szCs w:val="24"/>
          <w:highlight w:val="white"/>
        </w:rPr>
        <w:t>один</w:t>
      </w:r>
      <w:r w:rsidRPr="00FD5C44">
        <w:rPr>
          <w:rFonts w:ascii="Times New Roman" w:hAnsi="Times New Roman" w:cs="Times New Roman"/>
          <w:color w:val="000000"/>
          <w:spacing w:val="-3"/>
          <w:sz w:val="24"/>
          <w:szCs w:val="24"/>
          <w:highlight w:val="white"/>
        </w:rPr>
        <w:t xml:space="preserve"> учебны</w:t>
      </w:r>
      <w:r>
        <w:rPr>
          <w:rFonts w:ascii="Times New Roman" w:hAnsi="Times New Roman" w:cs="Times New Roman"/>
          <w:color w:val="000000"/>
          <w:spacing w:val="-3"/>
          <w:sz w:val="24"/>
          <w:szCs w:val="24"/>
          <w:highlight w:val="white"/>
        </w:rPr>
        <w:t>й</w:t>
      </w:r>
      <w:r w:rsidRPr="00FD5C44">
        <w:rPr>
          <w:rFonts w:ascii="Times New Roman" w:hAnsi="Times New Roman" w:cs="Times New Roman"/>
          <w:color w:val="000000"/>
          <w:spacing w:val="-3"/>
          <w:sz w:val="24"/>
          <w:szCs w:val="24"/>
          <w:highlight w:val="white"/>
        </w:rPr>
        <w:t xml:space="preserve"> год</w:t>
      </w:r>
      <w:r>
        <w:rPr>
          <w:rFonts w:ascii="Times New Roman" w:hAnsi="Times New Roman" w:cs="Times New Roman"/>
          <w:color w:val="000000"/>
          <w:spacing w:val="-3"/>
          <w:sz w:val="24"/>
          <w:szCs w:val="24"/>
          <w:highlight w:val="white"/>
        </w:rPr>
        <w:t>.</w:t>
      </w:r>
      <w:r w:rsidRPr="00FD5C44">
        <w:rPr>
          <w:rFonts w:ascii="Times New Roman" w:hAnsi="Times New Roman" w:cs="Times New Roman"/>
          <w:color w:val="000000"/>
          <w:spacing w:val="-3"/>
          <w:sz w:val="24"/>
          <w:szCs w:val="24"/>
          <w:highlight w:val="white"/>
        </w:rPr>
        <w:t xml:space="preserve"> </w:t>
      </w:r>
    </w:p>
    <w:p w:rsidR="00FD5C44" w:rsidRPr="00FD5C44" w:rsidRDefault="00FD5C44" w:rsidP="00FD5C44">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Pr>
          <w:rFonts w:ascii="Times New Roman" w:hAnsi="Times New Roman" w:cs="Times New Roman"/>
          <w:color w:val="000000"/>
          <w:spacing w:val="-3"/>
          <w:sz w:val="24"/>
          <w:szCs w:val="24"/>
          <w:highlight w:val="white"/>
        </w:rPr>
        <w:t>4.</w:t>
      </w:r>
      <w:r w:rsidRPr="00FD5C44">
        <w:rPr>
          <w:rFonts w:ascii="Times New Roman" w:hAnsi="Times New Roman" w:cs="Times New Roman"/>
          <w:color w:val="000000"/>
          <w:spacing w:val="-3"/>
          <w:sz w:val="24"/>
          <w:szCs w:val="24"/>
          <w:highlight w:val="white"/>
        </w:rPr>
        <w:t xml:space="preserve"> Возрастной уровень школьников: учащиеся 15 – 1</w:t>
      </w:r>
      <w:r>
        <w:rPr>
          <w:rFonts w:ascii="Times New Roman" w:hAnsi="Times New Roman" w:cs="Times New Roman"/>
          <w:color w:val="000000"/>
          <w:spacing w:val="-3"/>
          <w:sz w:val="24"/>
          <w:szCs w:val="24"/>
          <w:highlight w:val="white"/>
        </w:rPr>
        <w:t>8</w:t>
      </w:r>
      <w:r w:rsidRPr="00FD5C44">
        <w:rPr>
          <w:rFonts w:ascii="Times New Roman" w:hAnsi="Times New Roman" w:cs="Times New Roman"/>
          <w:color w:val="000000"/>
          <w:spacing w:val="-3"/>
          <w:sz w:val="24"/>
          <w:szCs w:val="24"/>
          <w:highlight w:val="white"/>
        </w:rPr>
        <w:t xml:space="preserve"> лет.</w:t>
      </w:r>
    </w:p>
    <w:p w:rsidR="00CD6E98" w:rsidRPr="00FD233C" w:rsidRDefault="00CD6E98" w:rsidP="00FD233C">
      <w:pPr>
        <w:autoSpaceDE w:val="0"/>
        <w:autoSpaceDN w:val="0"/>
        <w:adjustRightInd w:val="0"/>
        <w:spacing w:after="0"/>
        <w:ind w:left="14" w:firstLine="837"/>
        <w:jc w:val="center"/>
        <w:rPr>
          <w:rFonts w:ascii="Times New Roman" w:hAnsi="Times New Roman" w:cs="Times New Roman"/>
          <w:b/>
          <w:bCs/>
          <w:color w:val="000000"/>
          <w:spacing w:val="-3"/>
          <w:sz w:val="24"/>
          <w:szCs w:val="24"/>
          <w:highlight w:val="white"/>
        </w:rPr>
      </w:pPr>
      <w:r w:rsidRPr="00FD233C">
        <w:rPr>
          <w:rFonts w:ascii="Times New Roman" w:hAnsi="Times New Roman" w:cs="Times New Roman"/>
          <w:b/>
          <w:bCs/>
          <w:color w:val="000000"/>
          <w:spacing w:val="-3"/>
          <w:sz w:val="24"/>
          <w:szCs w:val="24"/>
          <w:highlight w:val="white"/>
        </w:rPr>
        <w:t>Принципы реализации программы</w:t>
      </w:r>
    </w:p>
    <w:p w:rsidR="00CD6E98" w:rsidRPr="00FD233C" w:rsidRDefault="00CD6E98"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1. Гуманистическая ориентация программы: учет возрастных и индивидуальных особенностей школьников, создание условий для максимального раскрытия возможностей, способностей ребенка, диалогизация процесса обучения.</w:t>
      </w:r>
    </w:p>
    <w:p w:rsidR="00CD6E98" w:rsidRPr="00FD233C" w:rsidRDefault="00CD6E98"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lastRenderedPageBreak/>
        <w:t>2. Общественная направленность обучения:(программа рассчитана на подготовку старшеклассников к жизни в обществе</w:t>
      </w:r>
      <w:r w:rsidR="007E72B8">
        <w:rPr>
          <w:rFonts w:ascii="Times New Roman" w:hAnsi="Times New Roman" w:cs="Times New Roman"/>
          <w:color w:val="000000"/>
          <w:spacing w:val="-3"/>
          <w:sz w:val="24"/>
          <w:szCs w:val="24"/>
          <w:highlight w:val="white"/>
        </w:rPr>
        <w:t>).</w:t>
      </w:r>
    </w:p>
    <w:p w:rsidR="00CD6E98" w:rsidRPr="00FD233C" w:rsidRDefault="00CD6E98"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3. Творческий характер деятельности.</w:t>
      </w:r>
    </w:p>
    <w:p w:rsidR="00CD6E98" w:rsidRPr="00FD233C" w:rsidRDefault="00CD6E98"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4. Систематичность и последовательность обучения.</w:t>
      </w:r>
    </w:p>
    <w:p w:rsidR="00CD6E98" w:rsidRPr="00FD233C" w:rsidRDefault="00CD6E98"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5.Сотрудничество в процессе обучения.</w:t>
      </w:r>
    </w:p>
    <w:p w:rsidR="00CD6E98" w:rsidRPr="00FD233C" w:rsidRDefault="00CD6E98"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6.Комплексный подход: функции обучения, воспитания и развития школьников организуется как единый процесс.</w:t>
      </w:r>
    </w:p>
    <w:p w:rsidR="00CD6E98" w:rsidRPr="00FD233C" w:rsidRDefault="00CD6E98" w:rsidP="00FD233C">
      <w:pPr>
        <w:autoSpaceDE w:val="0"/>
        <w:autoSpaceDN w:val="0"/>
        <w:adjustRightInd w:val="0"/>
        <w:spacing w:after="0"/>
        <w:ind w:left="14" w:firstLine="837"/>
        <w:jc w:val="center"/>
        <w:rPr>
          <w:rFonts w:ascii="Times New Roman" w:hAnsi="Times New Roman" w:cs="Times New Roman"/>
          <w:b/>
          <w:bCs/>
          <w:color w:val="000000"/>
          <w:spacing w:val="-3"/>
          <w:sz w:val="24"/>
          <w:szCs w:val="24"/>
          <w:highlight w:val="white"/>
        </w:rPr>
      </w:pPr>
      <w:r w:rsidRPr="00FD233C">
        <w:rPr>
          <w:rFonts w:ascii="Times New Roman" w:hAnsi="Times New Roman" w:cs="Times New Roman"/>
          <w:b/>
          <w:bCs/>
          <w:color w:val="000000"/>
          <w:spacing w:val="-3"/>
          <w:sz w:val="24"/>
          <w:szCs w:val="24"/>
          <w:highlight w:val="white"/>
        </w:rPr>
        <w:t>Основные дисциплины и модули программы</w:t>
      </w:r>
    </w:p>
    <w:p w:rsidR="00CD6E98" w:rsidRPr="00FD233C" w:rsidRDefault="00CD6E98"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Основные курсы: «Педагогика», «Психология», «Индивидуальный проект», «</w:t>
      </w:r>
      <w:r w:rsidR="007E72B8">
        <w:rPr>
          <w:rFonts w:ascii="Times New Roman" w:hAnsi="Times New Roman" w:cs="Times New Roman"/>
          <w:color w:val="000000"/>
          <w:spacing w:val="-3"/>
          <w:sz w:val="24"/>
          <w:szCs w:val="24"/>
          <w:highlight w:val="white"/>
        </w:rPr>
        <w:t>Педагогические пробы</w:t>
      </w:r>
      <w:r w:rsidRPr="00FD233C">
        <w:rPr>
          <w:rFonts w:ascii="Times New Roman" w:hAnsi="Times New Roman" w:cs="Times New Roman"/>
          <w:color w:val="000000"/>
          <w:spacing w:val="-3"/>
          <w:sz w:val="24"/>
          <w:szCs w:val="24"/>
          <w:highlight w:val="white"/>
        </w:rPr>
        <w:t>»</w:t>
      </w:r>
      <w:r w:rsidR="007E72B8">
        <w:rPr>
          <w:rFonts w:ascii="Times New Roman" w:hAnsi="Times New Roman" w:cs="Times New Roman"/>
          <w:color w:val="000000"/>
          <w:spacing w:val="-3"/>
          <w:sz w:val="24"/>
          <w:szCs w:val="24"/>
          <w:highlight w:val="white"/>
        </w:rPr>
        <w:t>.</w:t>
      </w:r>
    </w:p>
    <w:p w:rsidR="00CD6E98" w:rsidRPr="00FD233C" w:rsidRDefault="00CD6E98" w:rsidP="00FD233C">
      <w:pPr>
        <w:autoSpaceDE w:val="0"/>
        <w:autoSpaceDN w:val="0"/>
        <w:adjustRightInd w:val="0"/>
        <w:spacing w:after="0"/>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Знания о профессии педагога, и что не менее важно отношение к ней, у учащихся формируются в процессе изучения курса «Педагогика», где они знакомятся с основами педагогической деятельности, жизнью и деятельностью выдающихся педагогов. При этом ребята видят, что самый большой вклад учителя - это его собственная жизнь, его дело, а главным делом для большинства из педагогов было служение Отечеству. Занятия по «Педагогике» дают знания о профессии педагога, об основах педагогической деятельности</w:t>
      </w:r>
      <w:r w:rsidR="007E72B8">
        <w:rPr>
          <w:rFonts w:ascii="Times New Roman" w:hAnsi="Times New Roman" w:cs="Times New Roman"/>
          <w:color w:val="000000"/>
          <w:spacing w:val="-3"/>
          <w:sz w:val="24"/>
          <w:szCs w:val="24"/>
          <w:highlight w:val="white"/>
        </w:rPr>
        <w:t>.</w:t>
      </w:r>
    </w:p>
    <w:p w:rsidR="00CD6E98" w:rsidRPr="00FD233C" w:rsidRDefault="00CD6E98"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На занятиях по курсу «Психология» рассматриваются требования, которые профессия учителя предъявляет к человеку, осваивающему ее. Так изучая тему "Способности" ребята обсуждают вопрос о специальных способностях необходимых для профессии педагога. Темы, посвященные познавательным способностям, особенностям темперамента, характера дают не только теоретический материал, но и позволяют глубже познать себя, сопоставить требования профессии со своими индивидуальными особенностями. Индивидуальная работа с учащимися позволяет намечать пути роста и развития личности, в том числе профессионального.</w:t>
      </w:r>
    </w:p>
    <w:p w:rsidR="00CD6E98" w:rsidRPr="00FD233C" w:rsidRDefault="00CD6E98"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 xml:space="preserve">Курс по «Психологии» рассматривает основные понятия, познавательные процессы, уделяет внимание психологии личности, самопознанию. Изучение форм воспитательной работы предполагают их использование в процессе практики в 1 год обучения. </w:t>
      </w:r>
      <w:r w:rsidRPr="00FD233C">
        <w:rPr>
          <w:rFonts w:ascii="Times New Roman" w:hAnsi="Times New Roman" w:cs="Times New Roman"/>
          <w:color w:val="000000"/>
          <w:spacing w:val="-3"/>
          <w:sz w:val="24"/>
          <w:szCs w:val="24"/>
          <w:highlight w:val="white"/>
          <w:u w:val="single"/>
        </w:rPr>
        <w:t>Профессиональные пробы способствуют сознательному выбору профессии.</w:t>
      </w:r>
    </w:p>
    <w:p w:rsidR="00CD6E98" w:rsidRPr="00FD233C" w:rsidRDefault="00CD6E98"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 xml:space="preserve">«Проектная деятельность» является обязательной. Выполнение проектов осуществляется на протяжении всего периода обучения. Индивидуальный проект информационного, творческого, социального, прикладного, конструкторского (по выбору школьников) защищается на заключительном этапе. </w:t>
      </w:r>
    </w:p>
    <w:p w:rsidR="00CD6E98" w:rsidRPr="00FD233C" w:rsidRDefault="00CD6E98"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Дисциплина «Технология игровой деятельности» позволяет дать учащимся педкласса методику и организацию игрового действа, раскрывает основы делового общения, развивает в учащихся умение трансформировать игровой материал в соответствии с темой и содержанием досугового мероприятия. Занятия позволяют воспитать культуру поведения и общения с аудиторией разного возраста.</w:t>
      </w:r>
    </w:p>
    <w:p w:rsidR="00CD6E98" w:rsidRPr="00FD233C" w:rsidRDefault="00CD6E98"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Блок дополнительных модулей помогает максимально раскрыть возможности и способности школьника, удовлетворить запросы старшеклассников в расширении их знаний, развитии творческих способностей.</w:t>
      </w:r>
    </w:p>
    <w:p w:rsidR="00CD6E98" w:rsidRPr="00FD233C" w:rsidRDefault="00CD6E98"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Практикумы играют большую роль, т. к. учащиеся получают на них базовые сведения о профессиональной деятельности, где моделируются элементы деятельности, отрабатываются конкретные умения, определяется готовность к выполнению проб. Игровой практикум, оформительство, практикум по методике воспитательной работы дают учащимся теоретические знания и конкретные умения, которые они могут применить в ходе проб.</w:t>
      </w:r>
    </w:p>
    <w:p w:rsidR="00CD6E98" w:rsidRPr="00FD233C" w:rsidRDefault="00CD6E98"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b/>
          <w:bCs/>
          <w:color w:val="000000"/>
          <w:spacing w:val="-3"/>
          <w:sz w:val="24"/>
          <w:szCs w:val="24"/>
          <w:highlight w:val="white"/>
        </w:rPr>
        <w:lastRenderedPageBreak/>
        <w:t>Профессиональные пробы</w:t>
      </w:r>
      <w:r w:rsidRPr="00FD233C">
        <w:rPr>
          <w:rFonts w:ascii="Times New Roman" w:hAnsi="Times New Roman" w:cs="Times New Roman"/>
          <w:color w:val="000000"/>
          <w:spacing w:val="-3"/>
          <w:sz w:val="24"/>
          <w:szCs w:val="24"/>
          <w:highlight w:val="white"/>
        </w:rPr>
        <w:t xml:space="preserve"> – это профиспытания, моделирующие элементы педагогической деятельности и способствующие сознательному, обоснованному выбору профессии. В процессе роб у учащихся актуализируются полученные знания и представления о профессии, формируются первоначальные профессиональные умения и представления о себе как субъекте педагогической деятельности. Обязательной частью подготовки является педагогическая практика в пришкольном лагере.</w:t>
      </w:r>
    </w:p>
    <w:p w:rsidR="00CD6E98" w:rsidRPr="00FD233C" w:rsidRDefault="00CD6E98" w:rsidP="00FD233C">
      <w:pPr>
        <w:autoSpaceDE w:val="0"/>
        <w:autoSpaceDN w:val="0"/>
        <w:adjustRightInd w:val="0"/>
        <w:spacing w:after="0"/>
        <w:ind w:left="14" w:firstLine="837"/>
        <w:jc w:val="center"/>
        <w:rPr>
          <w:rFonts w:ascii="Times New Roman" w:hAnsi="Times New Roman" w:cs="Times New Roman"/>
          <w:b/>
          <w:bCs/>
          <w:color w:val="000000"/>
          <w:spacing w:val="-3"/>
          <w:sz w:val="24"/>
          <w:szCs w:val="24"/>
          <w:highlight w:val="white"/>
        </w:rPr>
      </w:pPr>
      <w:r w:rsidRPr="00FD233C">
        <w:rPr>
          <w:rFonts w:ascii="Times New Roman" w:hAnsi="Times New Roman" w:cs="Times New Roman"/>
          <w:b/>
          <w:bCs/>
          <w:color w:val="000000"/>
          <w:spacing w:val="-3"/>
          <w:sz w:val="24"/>
          <w:szCs w:val="24"/>
          <w:highlight w:val="white"/>
        </w:rPr>
        <w:t>Ожидаемые результаты реализации программы</w:t>
      </w:r>
    </w:p>
    <w:p w:rsidR="00CD6E98" w:rsidRPr="00FD233C" w:rsidRDefault="00CD6E98"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Ожидаемые результаты соотносятся с поставленными задачами и делятся на теоретические знания, практические умения, навыки, личностные качества, развитие которых предполагается в ходе реализации программы.</w:t>
      </w:r>
    </w:p>
    <w:p w:rsidR="00CD6E98" w:rsidRPr="00FD233C" w:rsidRDefault="00CD6E98"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1</w:t>
      </w:r>
      <w:r w:rsidR="00A170B4" w:rsidRPr="00FD233C">
        <w:rPr>
          <w:rFonts w:ascii="Times New Roman" w:hAnsi="Times New Roman" w:cs="Times New Roman"/>
          <w:color w:val="000000"/>
          <w:spacing w:val="-3"/>
          <w:sz w:val="24"/>
          <w:szCs w:val="24"/>
          <w:highlight w:val="white"/>
        </w:rPr>
        <w:t>.</w:t>
      </w:r>
      <w:r w:rsidRPr="00FD233C">
        <w:rPr>
          <w:rFonts w:ascii="Times New Roman" w:hAnsi="Times New Roman" w:cs="Times New Roman"/>
          <w:color w:val="000000"/>
          <w:spacing w:val="-3"/>
          <w:sz w:val="24"/>
          <w:szCs w:val="24"/>
          <w:highlight w:val="white"/>
        </w:rPr>
        <w:t xml:space="preserve"> Школьники имеют представление о существующих классификациях профессий.</w:t>
      </w:r>
    </w:p>
    <w:p w:rsidR="00CD6E98" w:rsidRPr="00FD233C" w:rsidRDefault="00CD6E98"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2</w:t>
      </w:r>
      <w:r w:rsidR="00A170B4" w:rsidRPr="00FD233C">
        <w:rPr>
          <w:rFonts w:ascii="Times New Roman" w:hAnsi="Times New Roman" w:cs="Times New Roman"/>
          <w:color w:val="000000"/>
          <w:spacing w:val="-3"/>
          <w:sz w:val="24"/>
          <w:szCs w:val="24"/>
          <w:highlight w:val="white"/>
        </w:rPr>
        <w:t>.</w:t>
      </w:r>
      <w:r w:rsidRPr="00FD233C">
        <w:rPr>
          <w:rFonts w:ascii="Times New Roman" w:hAnsi="Times New Roman" w:cs="Times New Roman"/>
          <w:color w:val="000000"/>
          <w:spacing w:val="-3"/>
          <w:sz w:val="24"/>
          <w:szCs w:val="24"/>
          <w:highlight w:val="white"/>
        </w:rPr>
        <w:t xml:space="preserve"> Сформирован интерес старшеклассников к вопросам педагогики и психологии.</w:t>
      </w:r>
    </w:p>
    <w:p w:rsidR="00CD6E98" w:rsidRPr="00FD233C" w:rsidRDefault="00CD6E98"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3</w:t>
      </w:r>
      <w:r w:rsidR="00A170B4" w:rsidRPr="00FD233C">
        <w:rPr>
          <w:rFonts w:ascii="Times New Roman" w:hAnsi="Times New Roman" w:cs="Times New Roman"/>
          <w:color w:val="000000"/>
          <w:spacing w:val="-3"/>
          <w:sz w:val="24"/>
          <w:szCs w:val="24"/>
          <w:highlight w:val="white"/>
        </w:rPr>
        <w:t>.</w:t>
      </w:r>
      <w:r w:rsidRPr="00FD233C">
        <w:rPr>
          <w:rFonts w:ascii="Times New Roman" w:hAnsi="Times New Roman" w:cs="Times New Roman"/>
          <w:color w:val="000000"/>
          <w:spacing w:val="-3"/>
          <w:sz w:val="24"/>
          <w:szCs w:val="24"/>
          <w:highlight w:val="white"/>
        </w:rPr>
        <w:t xml:space="preserve"> Наличие у старшеклассников педагогических способностей и задатков.</w:t>
      </w:r>
    </w:p>
    <w:p w:rsidR="00A170B4" w:rsidRPr="00FD233C" w:rsidRDefault="00A170B4"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4.Сформирован достаточно высокий уровень мотивации к своему профессиональному будущему, школьниками сделан осознанный выбор учебного заведения, профессии.</w:t>
      </w:r>
    </w:p>
    <w:p w:rsidR="00A170B4" w:rsidRPr="00FD233C" w:rsidRDefault="00A170B4"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5.Старшеклассники овладели компетенциями по основным дисциплинам программы.</w:t>
      </w:r>
    </w:p>
    <w:p w:rsidR="00A170B4" w:rsidRPr="00FD233C" w:rsidRDefault="00A170B4"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6.чащиеся проявляют активность, участвуют в творческих конкурсах, исследовательских работах, вузовских олимпиадах, проектной деятельности.</w:t>
      </w:r>
    </w:p>
    <w:p w:rsidR="00C7286A" w:rsidRPr="00FD233C" w:rsidRDefault="00A170B4"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7. Школьники на практике имеют возможность проявить свои способности и задатки в различных видах профессиональной деятельности.</w:t>
      </w:r>
    </w:p>
    <w:p w:rsidR="00A170B4" w:rsidRPr="00FD233C" w:rsidRDefault="00A170B4" w:rsidP="00FD233C">
      <w:pPr>
        <w:autoSpaceDE w:val="0"/>
        <w:autoSpaceDN w:val="0"/>
        <w:adjustRightInd w:val="0"/>
        <w:spacing w:after="0"/>
        <w:ind w:left="14" w:firstLine="837"/>
        <w:jc w:val="center"/>
        <w:rPr>
          <w:rFonts w:ascii="Times New Roman" w:hAnsi="Times New Roman" w:cs="Times New Roman"/>
          <w:b/>
          <w:bCs/>
          <w:color w:val="000000"/>
          <w:spacing w:val="-3"/>
          <w:sz w:val="24"/>
          <w:szCs w:val="24"/>
          <w:highlight w:val="white"/>
        </w:rPr>
      </w:pPr>
      <w:r w:rsidRPr="00FD233C">
        <w:rPr>
          <w:rFonts w:ascii="Times New Roman" w:hAnsi="Times New Roman" w:cs="Times New Roman"/>
          <w:b/>
          <w:bCs/>
          <w:color w:val="000000"/>
          <w:spacing w:val="-3"/>
          <w:sz w:val="24"/>
          <w:szCs w:val="24"/>
          <w:highlight w:val="white"/>
        </w:rPr>
        <w:t>Формы подведения итогов деятельности</w:t>
      </w:r>
    </w:p>
    <w:p w:rsidR="00A170B4" w:rsidRPr="00FD233C" w:rsidRDefault="00A170B4"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z w:val="24"/>
          <w:szCs w:val="24"/>
          <w:highlight w:val="white"/>
        </w:rPr>
        <w:t xml:space="preserve">Педагогом проводится работа по отслеживанию результатов освоения учащимися дополнительной общеразвивающей программы. В течение учебного года проводится начальный, промежуточный и итоговый контроль. </w:t>
      </w:r>
    </w:p>
    <w:p w:rsidR="00A170B4" w:rsidRPr="00FD233C" w:rsidRDefault="00A170B4"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z w:val="24"/>
          <w:szCs w:val="24"/>
          <w:highlight w:val="white"/>
        </w:rPr>
        <w:t>Эффективность образовательного процесса оценивается по уровню мотивации старшеклассников к изучаемым дисциплинам, по уровню развития творческих</w:t>
      </w:r>
      <w:r w:rsidRPr="00FD233C">
        <w:rPr>
          <w:rFonts w:ascii="Times New Roman" w:hAnsi="Times New Roman" w:cs="Times New Roman"/>
          <w:color w:val="000000"/>
          <w:spacing w:val="-3"/>
          <w:sz w:val="24"/>
          <w:szCs w:val="24"/>
          <w:highlight w:val="white"/>
        </w:rPr>
        <w:t xml:space="preserve"> </w:t>
      </w:r>
      <w:r w:rsidRPr="00FD233C">
        <w:rPr>
          <w:rFonts w:ascii="Times New Roman" w:hAnsi="Times New Roman" w:cs="Times New Roman"/>
          <w:color w:val="000000"/>
          <w:sz w:val="24"/>
          <w:szCs w:val="24"/>
          <w:highlight w:val="white"/>
        </w:rPr>
        <w:t>способностей и личностных качеств учащихся, по участию старшеклассников в социально- значимой деятельности, по формированию их жизненного и профессионального</w:t>
      </w:r>
      <w:r w:rsidRPr="00FD233C">
        <w:rPr>
          <w:rFonts w:ascii="Times New Roman" w:hAnsi="Times New Roman" w:cs="Times New Roman"/>
          <w:color w:val="000000"/>
          <w:spacing w:val="-3"/>
          <w:sz w:val="24"/>
          <w:szCs w:val="24"/>
          <w:highlight w:val="white"/>
        </w:rPr>
        <w:t xml:space="preserve"> </w:t>
      </w:r>
      <w:r w:rsidRPr="00FD233C">
        <w:rPr>
          <w:rFonts w:ascii="Times New Roman" w:hAnsi="Times New Roman" w:cs="Times New Roman"/>
          <w:color w:val="000000"/>
          <w:sz w:val="24"/>
          <w:szCs w:val="24"/>
          <w:highlight w:val="white"/>
        </w:rPr>
        <w:t>самоопределения.</w:t>
      </w:r>
      <w:r w:rsidRPr="00FD233C">
        <w:rPr>
          <w:rFonts w:ascii="Times New Roman" w:hAnsi="Times New Roman" w:cs="Times New Roman"/>
          <w:color w:val="000000"/>
          <w:spacing w:val="-3"/>
          <w:sz w:val="24"/>
          <w:szCs w:val="24"/>
          <w:highlight w:val="white"/>
        </w:rPr>
        <w:t xml:space="preserve"> </w:t>
      </w:r>
    </w:p>
    <w:p w:rsidR="00A170B4" w:rsidRPr="00FD233C" w:rsidRDefault="00A170B4" w:rsidP="00FD233C">
      <w:pPr>
        <w:autoSpaceDE w:val="0"/>
        <w:autoSpaceDN w:val="0"/>
        <w:adjustRightInd w:val="0"/>
        <w:spacing w:after="0"/>
        <w:ind w:left="14" w:firstLine="837"/>
        <w:jc w:val="both"/>
        <w:rPr>
          <w:rFonts w:ascii="Times New Roman" w:hAnsi="Times New Roman" w:cs="Times New Roman"/>
          <w:color w:val="000000"/>
          <w:sz w:val="24"/>
          <w:szCs w:val="24"/>
          <w:highlight w:val="white"/>
        </w:rPr>
      </w:pPr>
      <w:r w:rsidRPr="00FD233C">
        <w:rPr>
          <w:rFonts w:ascii="Times New Roman" w:hAnsi="Times New Roman" w:cs="Times New Roman"/>
          <w:color w:val="000000"/>
          <w:sz w:val="24"/>
          <w:szCs w:val="24"/>
          <w:highlight w:val="white"/>
        </w:rPr>
        <w:t>В педклассе отрабатывается существующая в дополнительном образовании система</w:t>
      </w:r>
      <w:r w:rsidRPr="00FD233C">
        <w:rPr>
          <w:rFonts w:ascii="Times New Roman" w:hAnsi="Times New Roman" w:cs="Times New Roman"/>
          <w:color w:val="000000"/>
          <w:spacing w:val="-3"/>
          <w:sz w:val="24"/>
          <w:szCs w:val="24"/>
          <w:highlight w:val="white"/>
        </w:rPr>
        <w:t xml:space="preserve"> </w:t>
      </w:r>
      <w:r w:rsidRPr="00FD233C">
        <w:rPr>
          <w:rFonts w:ascii="Times New Roman" w:hAnsi="Times New Roman" w:cs="Times New Roman"/>
          <w:color w:val="000000"/>
          <w:sz w:val="24"/>
          <w:szCs w:val="24"/>
          <w:highlight w:val="white"/>
        </w:rPr>
        <w:t>диагностического инструментария анализа эффективности достижения личностных,</w:t>
      </w:r>
      <w:r w:rsidRPr="00FD233C">
        <w:rPr>
          <w:rFonts w:ascii="Times New Roman" w:hAnsi="Times New Roman" w:cs="Times New Roman"/>
          <w:color w:val="000000"/>
          <w:spacing w:val="-3"/>
          <w:sz w:val="24"/>
          <w:szCs w:val="24"/>
          <w:highlight w:val="white"/>
        </w:rPr>
        <w:t xml:space="preserve"> </w:t>
      </w:r>
      <w:r w:rsidRPr="00FD233C">
        <w:rPr>
          <w:rFonts w:ascii="Times New Roman" w:hAnsi="Times New Roman" w:cs="Times New Roman"/>
          <w:color w:val="000000"/>
          <w:sz w:val="24"/>
          <w:szCs w:val="24"/>
          <w:highlight w:val="white"/>
        </w:rPr>
        <w:t>метапредметных и предметных результатов по образовательной программе дополнительного</w:t>
      </w:r>
      <w:r w:rsidRPr="00FD233C">
        <w:rPr>
          <w:rFonts w:ascii="Times New Roman" w:hAnsi="Times New Roman" w:cs="Times New Roman"/>
          <w:color w:val="000000"/>
          <w:spacing w:val="-3"/>
          <w:sz w:val="24"/>
          <w:szCs w:val="24"/>
          <w:highlight w:val="white"/>
        </w:rPr>
        <w:t xml:space="preserve"> </w:t>
      </w:r>
      <w:r w:rsidRPr="00FD233C">
        <w:rPr>
          <w:rFonts w:ascii="Times New Roman" w:hAnsi="Times New Roman" w:cs="Times New Roman"/>
          <w:color w:val="000000"/>
          <w:sz w:val="24"/>
          <w:szCs w:val="24"/>
          <w:highlight w:val="white"/>
        </w:rPr>
        <w:t>образования детей.</w:t>
      </w:r>
    </w:p>
    <w:p w:rsidR="00A170B4" w:rsidRPr="00FD233C" w:rsidRDefault="00A170B4"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b/>
          <w:bCs/>
          <w:color w:val="000000"/>
          <w:spacing w:val="-3"/>
          <w:sz w:val="24"/>
          <w:szCs w:val="24"/>
          <w:highlight w:val="white"/>
        </w:rPr>
        <w:t>Личностные результаты:</w:t>
      </w:r>
      <w:r w:rsidRPr="00FD233C">
        <w:rPr>
          <w:rFonts w:ascii="Times New Roman" w:hAnsi="Times New Roman" w:cs="Times New Roman"/>
          <w:color w:val="000000"/>
          <w:spacing w:val="-3"/>
          <w:sz w:val="24"/>
          <w:szCs w:val="24"/>
          <w:highlight w:val="white"/>
        </w:rPr>
        <w:t xml:space="preserve"> 1. Самоопределение обучающихся (анализ</w:t>
      </w:r>
      <w:r w:rsidRPr="00FD233C">
        <w:rPr>
          <w:rFonts w:ascii="Times New Roman" w:hAnsi="Times New Roman" w:cs="Times New Roman"/>
          <w:color w:val="000000"/>
          <w:sz w:val="24"/>
          <w:szCs w:val="24"/>
          <w:highlight w:val="white"/>
        </w:rPr>
        <w:t xml:space="preserve"> </w:t>
      </w:r>
      <w:r w:rsidRPr="00FD233C">
        <w:rPr>
          <w:rFonts w:ascii="Times New Roman" w:hAnsi="Times New Roman" w:cs="Times New Roman"/>
          <w:color w:val="000000"/>
          <w:spacing w:val="-3"/>
          <w:sz w:val="24"/>
          <w:szCs w:val="24"/>
          <w:highlight w:val="white"/>
        </w:rPr>
        <w:t>внутренней позиции,</w:t>
      </w:r>
      <w:r w:rsidRPr="00FD233C">
        <w:rPr>
          <w:rFonts w:ascii="Times New Roman" w:hAnsi="Times New Roman" w:cs="Times New Roman"/>
          <w:color w:val="000000"/>
          <w:sz w:val="24"/>
          <w:szCs w:val="24"/>
          <w:highlight w:val="white"/>
        </w:rPr>
        <w:t xml:space="preserve"> </w:t>
      </w:r>
      <w:r w:rsidRPr="00FD233C">
        <w:rPr>
          <w:rFonts w:ascii="Times New Roman" w:hAnsi="Times New Roman" w:cs="Times New Roman"/>
          <w:color w:val="000000"/>
          <w:spacing w:val="-3"/>
          <w:sz w:val="24"/>
          <w:szCs w:val="24"/>
          <w:highlight w:val="white"/>
        </w:rPr>
        <w:t>самооценки, самоуважения) 2.</w:t>
      </w:r>
      <w:r w:rsidRPr="00FD233C">
        <w:rPr>
          <w:rFonts w:ascii="Times New Roman" w:eastAsia="Times New Roman" w:hAnsi="Times New Roman" w:cs="Times New Roman"/>
          <w:color w:val="000000"/>
          <w:sz w:val="24"/>
          <w:szCs w:val="24"/>
        </w:rPr>
        <w:t xml:space="preserve"> </w:t>
      </w:r>
      <w:r w:rsidRPr="00FD233C">
        <w:rPr>
          <w:rFonts w:ascii="Times New Roman" w:hAnsi="Times New Roman" w:cs="Times New Roman"/>
          <w:color w:val="000000"/>
          <w:spacing w:val="-3"/>
          <w:sz w:val="24"/>
          <w:szCs w:val="24"/>
          <w:highlight w:val="white"/>
        </w:rPr>
        <w:t>Смыслообразование (выявление преобладающей мотивации, границ знания/незнания) 3.</w:t>
      </w:r>
      <w:r w:rsidRPr="00FD233C">
        <w:rPr>
          <w:rFonts w:ascii="Times New Roman" w:eastAsia="Times New Roman" w:hAnsi="Times New Roman" w:cs="Times New Roman"/>
          <w:color w:val="000000"/>
          <w:sz w:val="24"/>
          <w:szCs w:val="24"/>
        </w:rPr>
        <w:t xml:space="preserve"> </w:t>
      </w:r>
      <w:r w:rsidRPr="00FD233C">
        <w:rPr>
          <w:rFonts w:ascii="Times New Roman" w:hAnsi="Times New Roman" w:cs="Times New Roman"/>
          <w:color w:val="000000"/>
          <w:spacing w:val="-3"/>
          <w:sz w:val="24"/>
          <w:szCs w:val="24"/>
          <w:highlight w:val="white"/>
        </w:rPr>
        <w:t>Морально-этическая ориентация воспитанников (определение ориентации н выполнение моральных норм, способности к решению</w:t>
      </w:r>
      <w:r w:rsidRPr="00FD233C">
        <w:rPr>
          <w:rFonts w:ascii="Times New Roman" w:eastAsia="Times New Roman" w:hAnsi="Times New Roman" w:cs="Times New Roman"/>
          <w:color w:val="000000"/>
          <w:sz w:val="24"/>
          <w:szCs w:val="24"/>
        </w:rPr>
        <w:t xml:space="preserve"> </w:t>
      </w:r>
      <w:r w:rsidRPr="00FD233C">
        <w:rPr>
          <w:rFonts w:ascii="Times New Roman" w:hAnsi="Times New Roman" w:cs="Times New Roman"/>
          <w:color w:val="000000"/>
          <w:spacing w:val="-3"/>
          <w:sz w:val="24"/>
          <w:szCs w:val="24"/>
          <w:highlight w:val="white"/>
        </w:rPr>
        <w:t>морально- этических проблем, оценки своих поступков).</w:t>
      </w:r>
    </w:p>
    <w:p w:rsidR="00A170B4" w:rsidRPr="00FD233C" w:rsidRDefault="00A170B4"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b/>
          <w:bCs/>
          <w:color w:val="000000"/>
          <w:spacing w:val="-3"/>
          <w:sz w:val="24"/>
          <w:szCs w:val="24"/>
          <w:highlight w:val="white"/>
        </w:rPr>
        <w:t>Метапредметные результаты: 1.</w:t>
      </w:r>
      <w:r w:rsidRPr="00FD233C">
        <w:rPr>
          <w:rFonts w:ascii="Times New Roman" w:hAnsi="Times New Roman" w:cs="Times New Roman"/>
          <w:color w:val="000000"/>
          <w:spacing w:val="-3"/>
          <w:sz w:val="24"/>
          <w:szCs w:val="24"/>
          <w:highlight w:val="white"/>
        </w:rPr>
        <w:t>Регулятивный (умение управлять своей деятельностью, осуществлять контроль и ее коррекцию, проявлять инициативность и самостоятельность).2. Коммуникативный (анализ уровня развития коммуникативных способностей, анализ достигнутого уровня навыков сотрудничества). 3.</w:t>
      </w:r>
      <w:r w:rsidRPr="00FD233C">
        <w:rPr>
          <w:rFonts w:ascii="Times New Roman" w:eastAsia="Times New Roman" w:hAnsi="Times New Roman" w:cs="Times New Roman"/>
          <w:color w:val="000000"/>
          <w:sz w:val="24"/>
          <w:szCs w:val="24"/>
        </w:rPr>
        <w:t xml:space="preserve"> </w:t>
      </w:r>
      <w:r w:rsidRPr="00FD233C">
        <w:rPr>
          <w:rFonts w:ascii="Times New Roman" w:hAnsi="Times New Roman" w:cs="Times New Roman"/>
          <w:color w:val="000000"/>
          <w:spacing w:val="-3"/>
          <w:sz w:val="24"/>
          <w:szCs w:val="24"/>
          <w:highlight w:val="white"/>
        </w:rPr>
        <w:t>Познавательный (анализ умений работать с информацией, использовать знако-символические средства, диагностика уровня развития</w:t>
      </w:r>
      <w:r w:rsidRPr="00FD233C">
        <w:rPr>
          <w:rFonts w:ascii="Times New Roman" w:hAnsi="Times New Roman" w:cs="Times New Roman"/>
          <w:color w:val="000000"/>
          <w:sz w:val="24"/>
          <w:szCs w:val="24"/>
          <w:shd w:val="clear" w:color="auto" w:fill="FFFFFF"/>
        </w:rPr>
        <w:t xml:space="preserve"> </w:t>
      </w:r>
      <w:r w:rsidRPr="00FD233C">
        <w:rPr>
          <w:rFonts w:ascii="Times New Roman" w:hAnsi="Times New Roman" w:cs="Times New Roman"/>
          <w:color w:val="000000"/>
          <w:spacing w:val="-3"/>
          <w:sz w:val="24"/>
          <w:szCs w:val="24"/>
          <w:highlight w:val="white"/>
        </w:rPr>
        <w:t>логического мышления).</w:t>
      </w:r>
    </w:p>
    <w:p w:rsidR="00FD233C" w:rsidRPr="00FD233C" w:rsidRDefault="00A170B4"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b/>
          <w:bCs/>
          <w:color w:val="000000"/>
          <w:spacing w:val="-3"/>
          <w:sz w:val="24"/>
          <w:szCs w:val="24"/>
          <w:highlight w:val="white"/>
        </w:rPr>
        <w:lastRenderedPageBreak/>
        <w:t xml:space="preserve">Предметные результаты: </w:t>
      </w:r>
      <w:r w:rsidRPr="00FD233C">
        <w:rPr>
          <w:rFonts w:ascii="Times New Roman" w:hAnsi="Times New Roman" w:cs="Times New Roman"/>
          <w:color w:val="000000"/>
          <w:spacing w:val="-3"/>
          <w:sz w:val="24"/>
          <w:szCs w:val="24"/>
          <w:highlight w:val="white"/>
        </w:rPr>
        <w:t>1.Диагностика уровня достигнутых предметных результатов проводится с учетом образовательной программы социально- педагогической направленности.2.</w:t>
      </w:r>
      <w:r w:rsidRPr="00FD233C">
        <w:rPr>
          <w:rFonts w:ascii="Times New Roman" w:eastAsia="Times New Roman" w:hAnsi="Times New Roman" w:cs="Times New Roman"/>
          <w:color w:val="000000"/>
          <w:sz w:val="24"/>
          <w:szCs w:val="24"/>
        </w:rPr>
        <w:t xml:space="preserve"> </w:t>
      </w:r>
      <w:r w:rsidRPr="00FD233C">
        <w:rPr>
          <w:rFonts w:ascii="Times New Roman" w:hAnsi="Times New Roman" w:cs="Times New Roman"/>
          <w:color w:val="000000"/>
          <w:spacing w:val="-3"/>
          <w:sz w:val="24"/>
          <w:szCs w:val="24"/>
          <w:highlight w:val="white"/>
        </w:rPr>
        <w:t>Диагностика уровня владения предметным знанием по направлению образовательной деятельности, осуществляемая с помощью тестов, анкет, тренингов, составленных педагогом.</w:t>
      </w:r>
    </w:p>
    <w:p w:rsidR="00FD233C" w:rsidRPr="00FD233C" w:rsidRDefault="00FD233C" w:rsidP="00FD233C">
      <w:pPr>
        <w:autoSpaceDE w:val="0"/>
        <w:autoSpaceDN w:val="0"/>
        <w:adjustRightInd w:val="0"/>
        <w:spacing w:after="0"/>
        <w:ind w:left="14" w:firstLine="837"/>
        <w:jc w:val="both"/>
        <w:rPr>
          <w:rFonts w:ascii="Times New Roman" w:hAnsi="Times New Roman" w:cs="Times New Roman"/>
          <w:b/>
          <w:bCs/>
          <w:color w:val="000000"/>
          <w:spacing w:val="-3"/>
          <w:sz w:val="24"/>
          <w:szCs w:val="24"/>
          <w:highlight w:val="white"/>
        </w:rPr>
      </w:pPr>
      <w:r w:rsidRPr="00FD233C">
        <w:rPr>
          <w:rFonts w:ascii="Times New Roman" w:hAnsi="Times New Roman" w:cs="Times New Roman"/>
          <w:b/>
          <w:bCs/>
          <w:color w:val="000000"/>
          <w:spacing w:val="-3"/>
          <w:sz w:val="24"/>
          <w:szCs w:val="24"/>
          <w:highlight w:val="white"/>
        </w:rPr>
        <w:t>В результате освоения программы обучающийся должен:</w:t>
      </w:r>
    </w:p>
    <w:p w:rsidR="00FD233C" w:rsidRPr="00FD233C" w:rsidRDefault="00FD233C" w:rsidP="00FD233C">
      <w:pPr>
        <w:autoSpaceDE w:val="0"/>
        <w:autoSpaceDN w:val="0"/>
        <w:adjustRightInd w:val="0"/>
        <w:spacing w:after="0"/>
        <w:ind w:left="14" w:firstLine="837"/>
        <w:jc w:val="both"/>
        <w:rPr>
          <w:rFonts w:ascii="Times New Roman" w:hAnsi="Times New Roman" w:cs="Times New Roman"/>
          <w:b/>
          <w:bCs/>
          <w:color w:val="000000"/>
          <w:spacing w:val="-3"/>
          <w:sz w:val="24"/>
          <w:szCs w:val="24"/>
          <w:highlight w:val="white"/>
        </w:rPr>
      </w:pPr>
      <w:r w:rsidRPr="00FD233C">
        <w:rPr>
          <w:rFonts w:ascii="Times New Roman" w:hAnsi="Times New Roman" w:cs="Times New Roman"/>
          <w:b/>
          <w:bCs/>
          <w:color w:val="000000"/>
          <w:spacing w:val="-3"/>
          <w:sz w:val="24"/>
          <w:szCs w:val="24"/>
          <w:highlight w:val="white"/>
        </w:rPr>
        <w:t xml:space="preserve">Знать: </w:t>
      </w:r>
      <w:r w:rsidRPr="00FD233C">
        <w:rPr>
          <w:rFonts w:ascii="Times New Roman" w:hAnsi="Times New Roman" w:cs="Times New Roman"/>
          <w:color w:val="000000"/>
          <w:spacing w:val="-3"/>
          <w:sz w:val="24"/>
          <w:szCs w:val="24"/>
          <w:highlight w:val="white"/>
        </w:rPr>
        <w:t xml:space="preserve">предметные результаты: </w:t>
      </w:r>
      <w:r w:rsidRPr="00FD233C">
        <w:rPr>
          <w:rFonts w:ascii="Times New Roman" w:hAnsi="Times New Roman" w:cs="Times New Roman"/>
          <w:color w:val="000000"/>
          <w:spacing w:val="-3"/>
          <w:sz w:val="24"/>
          <w:szCs w:val="24"/>
          <w:highlight w:val="white"/>
        </w:rPr>
        <w:sym w:font="Symbol" w:char="F0B7"/>
      </w:r>
      <w:r w:rsidRPr="00FD233C">
        <w:rPr>
          <w:rFonts w:ascii="Times New Roman" w:hAnsi="Times New Roman" w:cs="Times New Roman"/>
          <w:color w:val="000000"/>
          <w:spacing w:val="-3"/>
          <w:sz w:val="24"/>
          <w:szCs w:val="24"/>
          <w:highlight w:val="white"/>
        </w:rPr>
        <w:t xml:space="preserve"> сущность и структуру педагогической деятельности, ее функции; </w:t>
      </w:r>
      <w:r w:rsidRPr="00FD233C">
        <w:rPr>
          <w:rFonts w:ascii="Times New Roman" w:hAnsi="Times New Roman" w:cs="Times New Roman"/>
          <w:color w:val="000000"/>
          <w:spacing w:val="-3"/>
          <w:sz w:val="24"/>
          <w:szCs w:val="24"/>
          <w:highlight w:val="white"/>
        </w:rPr>
        <w:sym w:font="Symbol" w:char="F0B7"/>
      </w:r>
      <w:r w:rsidRPr="00FD233C">
        <w:rPr>
          <w:rFonts w:ascii="Times New Roman" w:hAnsi="Times New Roman" w:cs="Times New Roman"/>
          <w:color w:val="000000"/>
          <w:spacing w:val="-3"/>
          <w:sz w:val="24"/>
          <w:szCs w:val="24"/>
          <w:highlight w:val="white"/>
        </w:rPr>
        <w:t xml:space="preserve"> требования, предъявляемые к профессии и личности педагога; </w:t>
      </w:r>
      <w:r w:rsidRPr="00FD233C">
        <w:rPr>
          <w:rFonts w:ascii="Times New Roman" w:hAnsi="Times New Roman" w:cs="Times New Roman"/>
          <w:color w:val="000000"/>
          <w:spacing w:val="-3"/>
          <w:sz w:val="24"/>
          <w:szCs w:val="24"/>
          <w:highlight w:val="white"/>
        </w:rPr>
        <w:sym w:font="Symbol" w:char="F0B7"/>
      </w:r>
      <w:r w:rsidRPr="00FD233C">
        <w:rPr>
          <w:rFonts w:ascii="Times New Roman" w:hAnsi="Times New Roman" w:cs="Times New Roman"/>
          <w:color w:val="000000"/>
          <w:spacing w:val="-3"/>
          <w:sz w:val="24"/>
          <w:szCs w:val="24"/>
          <w:highlight w:val="white"/>
        </w:rPr>
        <w:t xml:space="preserve"> структуру педагогических способностей; </w:t>
      </w:r>
      <w:r w:rsidRPr="00FD233C">
        <w:rPr>
          <w:rFonts w:ascii="Times New Roman" w:hAnsi="Times New Roman" w:cs="Times New Roman"/>
          <w:color w:val="000000"/>
          <w:spacing w:val="-3"/>
          <w:sz w:val="24"/>
          <w:szCs w:val="24"/>
          <w:highlight w:val="white"/>
        </w:rPr>
        <w:sym w:font="Symbol" w:char="F0B7"/>
      </w:r>
      <w:r w:rsidRPr="00FD233C">
        <w:rPr>
          <w:rFonts w:ascii="Times New Roman" w:hAnsi="Times New Roman" w:cs="Times New Roman"/>
          <w:color w:val="000000"/>
          <w:spacing w:val="-3"/>
          <w:sz w:val="24"/>
          <w:szCs w:val="24"/>
          <w:highlight w:val="white"/>
        </w:rPr>
        <w:t xml:space="preserve"> ценностно-смысловые установки;</w:t>
      </w:r>
    </w:p>
    <w:p w:rsidR="00FD233C" w:rsidRPr="00FD233C" w:rsidRDefault="00FD233C"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 xml:space="preserve">личностные результаты: </w:t>
      </w:r>
      <w:r w:rsidRPr="00FD233C">
        <w:rPr>
          <w:rFonts w:ascii="Times New Roman" w:hAnsi="Times New Roman" w:cs="Times New Roman"/>
          <w:color w:val="000000"/>
          <w:spacing w:val="-3"/>
          <w:sz w:val="24"/>
          <w:szCs w:val="24"/>
          <w:highlight w:val="white"/>
        </w:rPr>
        <w:sym w:font="Symbol" w:char="F0B7"/>
      </w:r>
      <w:r w:rsidRPr="00FD233C">
        <w:rPr>
          <w:rFonts w:ascii="Times New Roman" w:hAnsi="Times New Roman" w:cs="Times New Roman"/>
          <w:color w:val="000000"/>
          <w:spacing w:val="-3"/>
          <w:sz w:val="24"/>
          <w:szCs w:val="24"/>
          <w:highlight w:val="white"/>
        </w:rPr>
        <w:t xml:space="preserve"> личностные и профессионально значимые качества педагога; </w:t>
      </w:r>
      <w:r w:rsidRPr="00FD233C">
        <w:rPr>
          <w:rFonts w:ascii="Times New Roman" w:hAnsi="Times New Roman" w:cs="Times New Roman"/>
          <w:color w:val="000000"/>
          <w:spacing w:val="-3"/>
          <w:sz w:val="24"/>
          <w:szCs w:val="24"/>
          <w:highlight w:val="white"/>
        </w:rPr>
        <w:sym w:font="Symbol" w:char="F0B7"/>
      </w:r>
      <w:r w:rsidRPr="00FD233C">
        <w:rPr>
          <w:rFonts w:ascii="Times New Roman" w:hAnsi="Times New Roman" w:cs="Times New Roman"/>
          <w:color w:val="000000"/>
          <w:spacing w:val="-3"/>
          <w:sz w:val="24"/>
          <w:szCs w:val="24"/>
          <w:highlight w:val="white"/>
        </w:rPr>
        <w:t xml:space="preserve"> психологические характеристики личности педагога; </w:t>
      </w:r>
      <w:r w:rsidRPr="00FD233C">
        <w:rPr>
          <w:rFonts w:ascii="Times New Roman" w:hAnsi="Times New Roman" w:cs="Times New Roman"/>
          <w:color w:val="000000"/>
          <w:spacing w:val="-3"/>
          <w:sz w:val="24"/>
          <w:szCs w:val="24"/>
          <w:highlight w:val="white"/>
        </w:rPr>
        <w:sym w:font="Symbol" w:char="F0B7"/>
      </w:r>
      <w:r w:rsidRPr="00FD233C">
        <w:rPr>
          <w:rFonts w:ascii="Times New Roman" w:hAnsi="Times New Roman" w:cs="Times New Roman"/>
          <w:color w:val="000000"/>
          <w:spacing w:val="-3"/>
          <w:sz w:val="24"/>
          <w:szCs w:val="24"/>
          <w:highlight w:val="white"/>
        </w:rPr>
        <w:t xml:space="preserve"> способы саморегуляции поведения и деятельности;</w:t>
      </w:r>
    </w:p>
    <w:p w:rsidR="00FD233C" w:rsidRPr="00FD233C" w:rsidRDefault="00FD233C"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 xml:space="preserve">метапредметные результаты: </w:t>
      </w:r>
      <w:r w:rsidRPr="00FD233C">
        <w:rPr>
          <w:rFonts w:ascii="Times New Roman" w:hAnsi="Times New Roman" w:cs="Times New Roman"/>
          <w:color w:val="000000"/>
          <w:spacing w:val="-3"/>
          <w:sz w:val="24"/>
          <w:szCs w:val="24"/>
          <w:highlight w:val="white"/>
        </w:rPr>
        <w:sym w:font="Symbol" w:char="F0B7"/>
      </w:r>
      <w:r w:rsidRPr="00FD233C">
        <w:rPr>
          <w:rFonts w:ascii="Times New Roman" w:hAnsi="Times New Roman" w:cs="Times New Roman"/>
          <w:color w:val="000000"/>
          <w:spacing w:val="-3"/>
          <w:sz w:val="24"/>
          <w:szCs w:val="24"/>
          <w:highlight w:val="white"/>
        </w:rPr>
        <w:t xml:space="preserve"> основы значимых социальных и межличностных отношений, </w:t>
      </w:r>
      <w:r w:rsidRPr="00FD233C">
        <w:rPr>
          <w:rFonts w:ascii="Times New Roman" w:hAnsi="Times New Roman" w:cs="Times New Roman"/>
          <w:color w:val="000000"/>
          <w:spacing w:val="-3"/>
          <w:sz w:val="24"/>
          <w:szCs w:val="24"/>
          <w:highlight w:val="white"/>
        </w:rPr>
        <w:sym w:font="Symbol" w:char="F0B7"/>
      </w:r>
      <w:r w:rsidRPr="00FD233C">
        <w:rPr>
          <w:rFonts w:ascii="Times New Roman" w:hAnsi="Times New Roman" w:cs="Times New Roman"/>
          <w:color w:val="000000"/>
          <w:spacing w:val="-3"/>
          <w:sz w:val="24"/>
          <w:szCs w:val="24"/>
          <w:highlight w:val="white"/>
        </w:rPr>
        <w:t xml:space="preserve"> основные формы и методы организации деятельности младших школьников; </w:t>
      </w:r>
      <w:r w:rsidRPr="00FD233C">
        <w:rPr>
          <w:rFonts w:ascii="Times New Roman" w:hAnsi="Times New Roman" w:cs="Times New Roman"/>
          <w:color w:val="000000"/>
          <w:spacing w:val="-3"/>
          <w:sz w:val="24"/>
          <w:szCs w:val="24"/>
          <w:highlight w:val="white"/>
        </w:rPr>
        <w:sym w:font="Symbol" w:char="F0B7"/>
      </w:r>
      <w:r w:rsidRPr="00FD233C">
        <w:rPr>
          <w:rFonts w:ascii="Times New Roman" w:hAnsi="Times New Roman" w:cs="Times New Roman"/>
          <w:color w:val="000000"/>
          <w:spacing w:val="-3"/>
          <w:sz w:val="24"/>
          <w:szCs w:val="24"/>
          <w:highlight w:val="white"/>
        </w:rPr>
        <w:t xml:space="preserve"> основные этапы организации проектной и исследовательской деятельности.</w:t>
      </w:r>
    </w:p>
    <w:p w:rsidR="00FD233C" w:rsidRPr="00FD233C" w:rsidRDefault="00FD233C"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b/>
          <w:bCs/>
          <w:color w:val="000000"/>
          <w:spacing w:val="-3"/>
          <w:sz w:val="24"/>
          <w:szCs w:val="24"/>
          <w:highlight w:val="white"/>
        </w:rPr>
        <w:t xml:space="preserve">Уметь: </w:t>
      </w:r>
      <w:r w:rsidRPr="00FD233C">
        <w:rPr>
          <w:rFonts w:ascii="Times New Roman" w:hAnsi="Times New Roman" w:cs="Times New Roman"/>
          <w:color w:val="000000"/>
          <w:spacing w:val="-3"/>
          <w:sz w:val="24"/>
          <w:szCs w:val="24"/>
          <w:highlight w:val="white"/>
        </w:rPr>
        <w:t xml:space="preserve">предметные результаты: </w:t>
      </w:r>
      <w:r w:rsidRPr="00FD233C">
        <w:rPr>
          <w:rFonts w:ascii="Times New Roman" w:hAnsi="Times New Roman" w:cs="Times New Roman"/>
          <w:color w:val="000000"/>
          <w:spacing w:val="-3"/>
          <w:sz w:val="24"/>
          <w:szCs w:val="24"/>
          <w:highlight w:val="white"/>
        </w:rPr>
        <w:sym w:font="Symbol" w:char="F0B7"/>
      </w:r>
      <w:r w:rsidRPr="00FD233C">
        <w:rPr>
          <w:rFonts w:ascii="Times New Roman" w:hAnsi="Times New Roman" w:cs="Times New Roman"/>
          <w:color w:val="000000"/>
          <w:spacing w:val="-3"/>
          <w:sz w:val="24"/>
          <w:szCs w:val="24"/>
          <w:highlight w:val="white"/>
        </w:rPr>
        <w:t xml:space="preserve"> обосновывать свой выбор педагогической профессии; </w:t>
      </w:r>
      <w:r w:rsidRPr="00FD233C">
        <w:rPr>
          <w:rFonts w:ascii="Times New Roman" w:hAnsi="Times New Roman" w:cs="Times New Roman"/>
          <w:color w:val="000000"/>
          <w:spacing w:val="-3"/>
          <w:sz w:val="24"/>
          <w:szCs w:val="24"/>
          <w:highlight w:val="white"/>
        </w:rPr>
        <w:sym w:font="Symbol" w:char="F0B7"/>
      </w:r>
      <w:r w:rsidRPr="00FD233C">
        <w:rPr>
          <w:rFonts w:ascii="Times New Roman" w:hAnsi="Times New Roman" w:cs="Times New Roman"/>
          <w:color w:val="000000"/>
          <w:spacing w:val="-3"/>
          <w:sz w:val="24"/>
          <w:szCs w:val="24"/>
          <w:highlight w:val="white"/>
        </w:rPr>
        <w:t xml:space="preserve"> анализировать и моделировать ситуации педагогической деятельности;</w:t>
      </w:r>
    </w:p>
    <w:p w:rsidR="00FD233C" w:rsidRPr="00FD233C" w:rsidRDefault="00FD233C"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 xml:space="preserve">личностные результаты: </w:t>
      </w:r>
      <w:r w:rsidRPr="00FD233C">
        <w:rPr>
          <w:rFonts w:ascii="Times New Roman" w:hAnsi="Times New Roman" w:cs="Times New Roman"/>
          <w:color w:val="000000"/>
          <w:spacing w:val="-3"/>
          <w:sz w:val="24"/>
          <w:szCs w:val="24"/>
          <w:highlight w:val="white"/>
        </w:rPr>
        <w:sym w:font="Symbol" w:char="F0B7"/>
      </w:r>
      <w:r w:rsidRPr="00FD233C">
        <w:rPr>
          <w:rFonts w:ascii="Times New Roman" w:hAnsi="Times New Roman" w:cs="Times New Roman"/>
          <w:color w:val="000000"/>
          <w:spacing w:val="-3"/>
          <w:sz w:val="24"/>
          <w:szCs w:val="24"/>
          <w:highlight w:val="white"/>
        </w:rPr>
        <w:t xml:space="preserve"> проводить самоанализ и самооценку своей деятельности; </w:t>
      </w:r>
      <w:r w:rsidRPr="00FD233C">
        <w:rPr>
          <w:rFonts w:ascii="Times New Roman" w:hAnsi="Times New Roman" w:cs="Times New Roman"/>
          <w:color w:val="000000"/>
          <w:spacing w:val="-3"/>
          <w:sz w:val="24"/>
          <w:szCs w:val="24"/>
          <w:highlight w:val="white"/>
        </w:rPr>
        <w:sym w:font="Symbol" w:char="F0B7"/>
      </w:r>
      <w:r w:rsidRPr="00FD233C">
        <w:rPr>
          <w:rFonts w:ascii="Times New Roman" w:hAnsi="Times New Roman" w:cs="Times New Roman"/>
          <w:color w:val="000000"/>
          <w:spacing w:val="-3"/>
          <w:sz w:val="24"/>
          <w:szCs w:val="24"/>
          <w:highlight w:val="white"/>
        </w:rPr>
        <w:t xml:space="preserve"> осуществлять первичную самодиагностику личностно-профессиональных </w:t>
      </w:r>
      <w:r w:rsidRPr="00FD233C">
        <w:rPr>
          <w:rFonts w:ascii="Times New Roman" w:hAnsi="Times New Roman" w:cs="Times New Roman"/>
          <w:color w:val="000000"/>
          <w:spacing w:val="-3"/>
          <w:sz w:val="24"/>
          <w:szCs w:val="24"/>
          <w:highlight w:val="white"/>
        </w:rPr>
        <w:sym w:font="Symbol" w:char="F0B7"/>
      </w:r>
      <w:r w:rsidRPr="00FD233C">
        <w:rPr>
          <w:rFonts w:ascii="Times New Roman" w:hAnsi="Times New Roman" w:cs="Times New Roman"/>
          <w:color w:val="000000"/>
          <w:spacing w:val="-3"/>
          <w:sz w:val="24"/>
          <w:szCs w:val="24"/>
          <w:highlight w:val="white"/>
        </w:rPr>
        <w:t xml:space="preserve"> соотносить свои индивидуально-психологические особенности и возможности с требованиями педагогической профессии;</w:t>
      </w:r>
    </w:p>
    <w:p w:rsidR="00FD233C" w:rsidRPr="00FD233C" w:rsidRDefault="00FD233C" w:rsidP="00FD233C">
      <w:pPr>
        <w:autoSpaceDE w:val="0"/>
        <w:autoSpaceDN w:val="0"/>
        <w:adjustRightInd w:val="0"/>
        <w:spacing w:after="0"/>
        <w:ind w:left="14" w:firstLine="837"/>
        <w:jc w:val="both"/>
        <w:rPr>
          <w:rFonts w:ascii="Times New Roman" w:hAnsi="Times New Roman" w:cs="Times New Roman"/>
          <w:color w:val="000000"/>
          <w:spacing w:val="-3"/>
          <w:sz w:val="24"/>
          <w:szCs w:val="24"/>
          <w:highlight w:val="white"/>
        </w:rPr>
      </w:pPr>
      <w:r w:rsidRPr="00FD233C">
        <w:rPr>
          <w:rFonts w:ascii="Times New Roman" w:hAnsi="Times New Roman" w:cs="Times New Roman"/>
          <w:color w:val="000000"/>
          <w:spacing w:val="-3"/>
          <w:sz w:val="24"/>
          <w:szCs w:val="24"/>
          <w:highlight w:val="white"/>
        </w:rPr>
        <w:t xml:space="preserve">метапредметные результаты: </w:t>
      </w:r>
      <w:r w:rsidRPr="00FD233C">
        <w:rPr>
          <w:rFonts w:ascii="Times New Roman" w:hAnsi="Times New Roman" w:cs="Times New Roman"/>
          <w:color w:val="000000"/>
          <w:spacing w:val="-3"/>
          <w:sz w:val="24"/>
          <w:szCs w:val="24"/>
          <w:highlight w:val="white"/>
        </w:rPr>
        <w:sym w:font="Symbol" w:char="F0B7"/>
      </w:r>
      <w:r w:rsidRPr="00FD233C">
        <w:rPr>
          <w:rFonts w:ascii="Times New Roman" w:hAnsi="Times New Roman" w:cs="Times New Roman"/>
          <w:color w:val="000000"/>
          <w:spacing w:val="-3"/>
          <w:sz w:val="24"/>
          <w:szCs w:val="24"/>
          <w:highlight w:val="white"/>
        </w:rPr>
        <w:t xml:space="preserve"> ставить новые учебные задачи, самостоятельно контролировать, оценивать и корректировать свою деятельность; </w:t>
      </w:r>
      <w:r w:rsidRPr="00FD233C">
        <w:rPr>
          <w:rFonts w:ascii="Times New Roman" w:hAnsi="Times New Roman" w:cs="Times New Roman"/>
          <w:color w:val="000000"/>
          <w:spacing w:val="-3"/>
          <w:sz w:val="24"/>
          <w:szCs w:val="24"/>
          <w:highlight w:val="white"/>
        </w:rPr>
        <w:sym w:font="Symbol" w:char="F0B7"/>
      </w:r>
      <w:r w:rsidRPr="00FD233C">
        <w:rPr>
          <w:rFonts w:ascii="Times New Roman" w:hAnsi="Times New Roman" w:cs="Times New Roman"/>
          <w:color w:val="000000"/>
          <w:spacing w:val="-3"/>
          <w:sz w:val="24"/>
          <w:szCs w:val="24"/>
          <w:highlight w:val="white"/>
        </w:rPr>
        <w:t xml:space="preserve"> предлагать свои способы решения задач, создавать собственные знания на основе доступной информации.</w:t>
      </w:r>
    </w:p>
    <w:p w:rsidR="00CF5C26" w:rsidRPr="00FD233C" w:rsidRDefault="00FD233C" w:rsidP="00FD233C">
      <w:pPr>
        <w:autoSpaceDE w:val="0"/>
        <w:autoSpaceDN w:val="0"/>
        <w:adjustRightInd w:val="0"/>
        <w:spacing w:after="0"/>
        <w:ind w:left="14" w:firstLine="837"/>
        <w:jc w:val="both"/>
        <w:rPr>
          <w:rFonts w:ascii="Times New Roman" w:hAnsi="Times New Roman" w:cs="Times New Roman"/>
          <w:b/>
          <w:bCs/>
          <w:color w:val="000000"/>
          <w:spacing w:val="-3"/>
          <w:sz w:val="24"/>
          <w:szCs w:val="24"/>
          <w:highlight w:val="white"/>
        </w:rPr>
      </w:pPr>
      <w:r w:rsidRPr="00FD233C">
        <w:rPr>
          <w:rFonts w:ascii="Times New Roman" w:hAnsi="Times New Roman" w:cs="Times New Roman"/>
          <w:b/>
          <w:bCs/>
          <w:color w:val="000000"/>
          <w:spacing w:val="-3"/>
          <w:sz w:val="24"/>
          <w:szCs w:val="24"/>
          <w:highlight w:val="white"/>
        </w:rPr>
        <w:t>Владеть:</w:t>
      </w:r>
      <w:r>
        <w:rPr>
          <w:rFonts w:ascii="Times New Roman" w:hAnsi="Times New Roman" w:cs="Times New Roman"/>
          <w:b/>
          <w:bCs/>
          <w:color w:val="000000"/>
          <w:spacing w:val="-3"/>
          <w:sz w:val="24"/>
          <w:szCs w:val="24"/>
          <w:highlight w:val="white"/>
        </w:rPr>
        <w:t xml:space="preserve"> </w:t>
      </w:r>
      <w:r w:rsidRPr="00FD233C">
        <w:rPr>
          <w:rFonts w:ascii="Times New Roman" w:hAnsi="Times New Roman" w:cs="Times New Roman"/>
          <w:color w:val="000000"/>
          <w:spacing w:val="-3"/>
          <w:sz w:val="24"/>
          <w:szCs w:val="24"/>
          <w:highlight w:val="white"/>
        </w:rPr>
        <w:t xml:space="preserve">личностные результаты: </w:t>
      </w:r>
      <w:r w:rsidRPr="00FD233C">
        <w:rPr>
          <w:rFonts w:ascii="Times New Roman" w:hAnsi="Times New Roman" w:cs="Times New Roman"/>
          <w:color w:val="000000"/>
          <w:spacing w:val="-3"/>
          <w:sz w:val="24"/>
          <w:szCs w:val="24"/>
          <w:highlight w:val="white"/>
        </w:rPr>
        <w:sym w:font="Symbol" w:char="F0B7"/>
      </w:r>
      <w:r w:rsidRPr="00FD233C">
        <w:rPr>
          <w:rFonts w:ascii="Times New Roman" w:hAnsi="Times New Roman" w:cs="Times New Roman"/>
          <w:color w:val="000000"/>
          <w:spacing w:val="-3"/>
          <w:sz w:val="24"/>
          <w:szCs w:val="24"/>
          <w:highlight w:val="white"/>
        </w:rPr>
        <w:t xml:space="preserve"> навыками саморазвития и личностного самоопределения;</w:t>
      </w:r>
      <w:r>
        <w:rPr>
          <w:rFonts w:ascii="Times New Roman" w:hAnsi="Times New Roman" w:cs="Times New Roman"/>
          <w:b/>
          <w:bCs/>
          <w:color w:val="000000"/>
          <w:spacing w:val="-3"/>
          <w:sz w:val="24"/>
          <w:szCs w:val="24"/>
          <w:highlight w:val="white"/>
        </w:rPr>
        <w:t xml:space="preserve"> </w:t>
      </w:r>
      <w:r w:rsidRPr="00FD233C">
        <w:rPr>
          <w:rFonts w:ascii="Times New Roman" w:hAnsi="Times New Roman" w:cs="Times New Roman"/>
          <w:color w:val="000000"/>
          <w:spacing w:val="-3"/>
          <w:sz w:val="24"/>
          <w:szCs w:val="24"/>
          <w:highlight w:val="white"/>
        </w:rPr>
        <w:t xml:space="preserve">метапредметные результаты: </w:t>
      </w:r>
      <w:r w:rsidRPr="00FD233C">
        <w:rPr>
          <w:rFonts w:ascii="Times New Roman" w:hAnsi="Times New Roman" w:cs="Times New Roman"/>
          <w:color w:val="000000"/>
          <w:spacing w:val="-3"/>
          <w:sz w:val="24"/>
          <w:szCs w:val="24"/>
          <w:highlight w:val="white"/>
        </w:rPr>
        <w:sym w:font="Symbol" w:char="F0B7"/>
      </w:r>
      <w:r w:rsidRPr="00FD233C">
        <w:rPr>
          <w:rFonts w:ascii="Times New Roman" w:hAnsi="Times New Roman" w:cs="Times New Roman"/>
          <w:color w:val="000000"/>
          <w:spacing w:val="-3"/>
          <w:sz w:val="24"/>
          <w:szCs w:val="24"/>
          <w:highlight w:val="white"/>
        </w:rPr>
        <w:t xml:space="preserve"> навыками учебно-исследовательской деятельности; </w:t>
      </w:r>
      <w:r w:rsidRPr="00FD233C">
        <w:rPr>
          <w:rFonts w:ascii="Times New Roman" w:hAnsi="Times New Roman" w:cs="Times New Roman"/>
          <w:color w:val="000000"/>
          <w:spacing w:val="-3"/>
          <w:sz w:val="24"/>
          <w:szCs w:val="24"/>
          <w:highlight w:val="white"/>
        </w:rPr>
        <w:sym w:font="Symbol" w:char="F0B7"/>
      </w:r>
      <w:r w:rsidRPr="00FD233C">
        <w:rPr>
          <w:rFonts w:ascii="Times New Roman" w:hAnsi="Times New Roman" w:cs="Times New Roman"/>
          <w:color w:val="000000"/>
          <w:spacing w:val="-3"/>
          <w:sz w:val="24"/>
          <w:szCs w:val="24"/>
          <w:highlight w:val="white"/>
        </w:rPr>
        <w:t xml:space="preserve"> навыками проектной и социальной деятельности.</w:t>
      </w:r>
    </w:p>
    <w:p w:rsidR="00CF5C26" w:rsidRDefault="00CF5C26" w:rsidP="00FD233C">
      <w:pPr>
        <w:autoSpaceDE w:val="0"/>
        <w:autoSpaceDN w:val="0"/>
        <w:adjustRightInd w:val="0"/>
        <w:spacing w:before="130" w:after="0" w:line="240" w:lineRule="auto"/>
        <w:jc w:val="center"/>
        <w:rPr>
          <w:rFonts w:ascii="Times New Roman" w:hAnsi="Times New Roman" w:cs="Times New Roman"/>
          <w:b/>
          <w:bCs/>
          <w:sz w:val="24"/>
          <w:szCs w:val="24"/>
          <w:highlight w:val="white"/>
        </w:rPr>
      </w:pPr>
      <w:r w:rsidRPr="00FD233C">
        <w:rPr>
          <w:rFonts w:ascii="Times New Roman" w:hAnsi="Times New Roman" w:cs="Times New Roman"/>
          <w:b/>
          <w:bCs/>
          <w:sz w:val="24"/>
          <w:szCs w:val="24"/>
          <w:highlight w:val="white"/>
        </w:rPr>
        <w:t>Учебно-тематический план</w:t>
      </w:r>
    </w:p>
    <w:p w:rsidR="00FD233C" w:rsidRPr="00FD233C" w:rsidRDefault="00FD233C" w:rsidP="00FD233C">
      <w:pPr>
        <w:autoSpaceDE w:val="0"/>
        <w:autoSpaceDN w:val="0"/>
        <w:adjustRightInd w:val="0"/>
        <w:spacing w:before="130" w:after="0" w:line="240" w:lineRule="auto"/>
        <w:jc w:val="center"/>
        <w:rPr>
          <w:rFonts w:ascii="Times New Roman" w:hAnsi="Times New Roman" w:cs="Times New Roman"/>
          <w:b/>
          <w:bCs/>
          <w:sz w:val="24"/>
          <w:szCs w:val="24"/>
          <w:highlight w:val="white"/>
        </w:rPr>
      </w:pPr>
    </w:p>
    <w:tbl>
      <w:tblPr>
        <w:tblW w:w="0" w:type="auto"/>
        <w:jc w:val="center"/>
        <w:tblLayout w:type="fixed"/>
        <w:tblLook w:val="0000" w:firstRow="0" w:lastRow="0" w:firstColumn="0" w:lastColumn="0" w:noHBand="0" w:noVBand="0"/>
      </w:tblPr>
      <w:tblGrid>
        <w:gridCol w:w="531"/>
        <w:gridCol w:w="4996"/>
        <w:gridCol w:w="1876"/>
        <w:gridCol w:w="1355"/>
        <w:gridCol w:w="16"/>
      </w:tblGrid>
      <w:tr w:rsidR="00CF5C26" w:rsidRPr="00FD233C" w:rsidTr="00023C9E">
        <w:trPr>
          <w:trHeight w:val="1"/>
          <w:jc w:val="center"/>
        </w:trPr>
        <w:tc>
          <w:tcPr>
            <w:tcW w:w="531" w:type="dxa"/>
            <w:vMerge w:val="restart"/>
            <w:tcBorders>
              <w:top w:val="single" w:sz="4" w:space="0" w:color="00000A"/>
              <w:left w:val="single" w:sz="4" w:space="0" w:color="00000A"/>
              <w:bottom w:val="single" w:sz="4" w:space="0" w:color="00000A"/>
              <w:right w:val="single" w:sz="4" w:space="0" w:color="00000A"/>
            </w:tcBorders>
            <w:shd w:val="clear" w:color="000000" w:fill="FFFFFF"/>
            <w:vAlign w:val="center"/>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b/>
                <w:bCs/>
                <w:sz w:val="24"/>
                <w:szCs w:val="24"/>
                <w:lang w:val="en-US"/>
              </w:rPr>
              <w:t>№</w:t>
            </w:r>
          </w:p>
        </w:tc>
        <w:tc>
          <w:tcPr>
            <w:tcW w:w="4996" w:type="dxa"/>
            <w:vMerge w:val="restart"/>
            <w:tcBorders>
              <w:top w:val="single" w:sz="4" w:space="0" w:color="00000A"/>
              <w:left w:val="single" w:sz="4" w:space="0" w:color="00000A"/>
              <w:bottom w:val="single" w:sz="4" w:space="0" w:color="00000A"/>
              <w:right w:val="single" w:sz="4" w:space="0" w:color="00000A"/>
            </w:tcBorders>
            <w:shd w:val="clear" w:color="000000" w:fill="FFFFFF"/>
            <w:vAlign w:val="center"/>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b/>
                <w:bCs/>
                <w:sz w:val="24"/>
                <w:szCs w:val="24"/>
              </w:rPr>
              <w:t>Наименование темы</w:t>
            </w:r>
          </w:p>
        </w:tc>
        <w:tc>
          <w:tcPr>
            <w:tcW w:w="1876" w:type="dxa"/>
            <w:vMerge w:val="restart"/>
            <w:tcBorders>
              <w:top w:val="single" w:sz="4" w:space="0" w:color="00000A"/>
              <w:left w:val="single" w:sz="4" w:space="0" w:color="00000A"/>
              <w:bottom w:val="single" w:sz="4" w:space="0" w:color="00000A"/>
              <w:right w:val="single" w:sz="4" w:space="0" w:color="00000A"/>
            </w:tcBorders>
            <w:shd w:val="clear" w:color="000000" w:fill="FFFFFF"/>
            <w:vAlign w:val="center"/>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b/>
                <w:bCs/>
                <w:sz w:val="24"/>
                <w:szCs w:val="24"/>
              </w:rPr>
              <w:t>Общее количество часов</w:t>
            </w:r>
          </w:p>
        </w:tc>
        <w:tc>
          <w:tcPr>
            <w:tcW w:w="1371"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b/>
                <w:bCs/>
                <w:sz w:val="24"/>
                <w:szCs w:val="24"/>
              </w:rPr>
              <w:t>В том числе</w:t>
            </w:r>
          </w:p>
        </w:tc>
      </w:tr>
      <w:tr w:rsidR="00CF5C26" w:rsidRPr="00FD233C">
        <w:trPr>
          <w:gridAfter w:val="1"/>
          <w:wAfter w:w="16" w:type="dxa"/>
          <w:trHeight w:val="1"/>
          <w:jc w:val="center"/>
        </w:trPr>
        <w:tc>
          <w:tcPr>
            <w:tcW w:w="531" w:type="dxa"/>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CF5C26" w:rsidRPr="00FD233C" w:rsidRDefault="00CF5C26" w:rsidP="00FD233C">
            <w:pPr>
              <w:autoSpaceDE w:val="0"/>
              <w:autoSpaceDN w:val="0"/>
              <w:adjustRightInd w:val="0"/>
              <w:spacing w:line="240" w:lineRule="auto"/>
              <w:jc w:val="both"/>
              <w:rPr>
                <w:rFonts w:ascii="Times New Roman" w:hAnsi="Times New Roman" w:cs="Times New Roman"/>
                <w:sz w:val="24"/>
                <w:szCs w:val="24"/>
                <w:lang w:val="en-US"/>
              </w:rPr>
            </w:pPr>
          </w:p>
        </w:tc>
        <w:tc>
          <w:tcPr>
            <w:tcW w:w="4996" w:type="dxa"/>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CF5C26" w:rsidRPr="00FD233C" w:rsidRDefault="00CF5C26" w:rsidP="00FD233C">
            <w:pPr>
              <w:autoSpaceDE w:val="0"/>
              <w:autoSpaceDN w:val="0"/>
              <w:adjustRightInd w:val="0"/>
              <w:spacing w:line="240" w:lineRule="auto"/>
              <w:jc w:val="both"/>
              <w:rPr>
                <w:rFonts w:ascii="Times New Roman" w:hAnsi="Times New Roman" w:cs="Times New Roman"/>
                <w:sz w:val="24"/>
                <w:szCs w:val="24"/>
                <w:lang w:val="en-US"/>
              </w:rPr>
            </w:pPr>
          </w:p>
        </w:tc>
        <w:tc>
          <w:tcPr>
            <w:tcW w:w="1876" w:type="dxa"/>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CF5C26" w:rsidRPr="00FD233C" w:rsidRDefault="00CF5C26" w:rsidP="00FD233C">
            <w:pPr>
              <w:autoSpaceDE w:val="0"/>
              <w:autoSpaceDN w:val="0"/>
              <w:adjustRightInd w:val="0"/>
              <w:spacing w:line="240" w:lineRule="auto"/>
              <w:jc w:val="both"/>
              <w:rPr>
                <w:rFonts w:ascii="Times New Roman" w:hAnsi="Times New Roman" w:cs="Times New Roman"/>
                <w:sz w:val="24"/>
                <w:szCs w:val="24"/>
                <w:lang w:val="en-US"/>
              </w:rPr>
            </w:pPr>
          </w:p>
        </w:tc>
        <w:tc>
          <w:tcPr>
            <w:tcW w:w="135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b/>
                <w:bCs/>
                <w:sz w:val="24"/>
                <w:szCs w:val="24"/>
              </w:rPr>
              <w:t>Теория</w:t>
            </w:r>
          </w:p>
        </w:tc>
      </w:tr>
      <w:tr w:rsidR="00CF5C26" w:rsidRPr="00FD233C">
        <w:trPr>
          <w:gridAfter w:val="1"/>
          <w:wAfter w:w="16" w:type="dxa"/>
          <w:trHeight w:val="1"/>
          <w:jc w:val="center"/>
        </w:trPr>
        <w:tc>
          <w:tcPr>
            <w:tcW w:w="531"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sz w:val="24"/>
                <w:szCs w:val="24"/>
                <w:lang w:val="en-US"/>
              </w:rPr>
              <w:t>1</w:t>
            </w:r>
          </w:p>
        </w:tc>
        <w:tc>
          <w:tcPr>
            <w:tcW w:w="499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3B2B68" w:rsidP="00FD233C">
            <w:pPr>
              <w:autoSpaceDE w:val="0"/>
              <w:autoSpaceDN w:val="0"/>
              <w:adjustRightInd w:val="0"/>
              <w:spacing w:after="0" w:line="240" w:lineRule="auto"/>
              <w:jc w:val="both"/>
              <w:rPr>
                <w:rFonts w:ascii="Times New Roman" w:hAnsi="Times New Roman" w:cs="Times New Roman"/>
                <w:sz w:val="24"/>
                <w:szCs w:val="24"/>
              </w:rPr>
            </w:pPr>
            <w:r w:rsidRPr="00FD233C">
              <w:rPr>
                <w:rFonts w:ascii="Times New Roman" w:hAnsi="Times New Roman" w:cs="Times New Roman"/>
                <w:sz w:val="24"/>
                <w:szCs w:val="24"/>
              </w:rPr>
              <w:t>В</w:t>
            </w:r>
            <w:r w:rsidR="004D6F0D">
              <w:rPr>
                <w:rFonts w:ascii="Times New Roman" w:hAnsi="Times New Roman" w:cs="Times New Roman"/>
                <w:sz w:val="24"/>
                <w:szCs w:val="24"/>
              </w:rPr>
              <w:t xml:space="preserve">водное занятие </w:t>
            </w:r>
            <w:r w:rsidRPr="00FD233C">
              <w:rPr>
                <w:rFonts w:ascii="Times New Roman" w:hAnsi="Times New Roman" w:cs="Times New Roman"/>
                <w:sz w:val="24"/>
                <w:szCs w:val="24"/>
              </w:rPr>
              <w:t>«Мир профессий»; «Профессия учитель»</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40503F" w:rsidRDefault="00AB4030"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355"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sz w:val="24"/>
                <w:szCs w:val="24"/>
                <w:lang w:val="en-US"/>
              </w:rPr>
              <w:t>2</w:t>
            </w:r>
          </w:p>
        </w:tc>
      </w:tr>
      <w:tr w:rsidR="00CF5C26" w:rsidRPr="00FD233C">
        <w:trPr>
          <w:gridAfter w:val="1"/>
          <w:wAfter w:w="16" w:type="dxa"/>
          <w:trHeight w:val="1"/>
          <w:jc w:val="center"/>
        </w:trPr>
        <w:tc>
          <w:tcPr>
            <w:tcW w:w="531"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sz w:val="24"/>
                <w:szCs w:val="24"/>
                <w:lang w:val="en-US"/>
              </w:rPr>
              <w:t>2</w:t>
            </w:r>
          </w:p>
        </w:tc>
        <w:tc>
          <w:tcPr>
            <w:tcW w:w="499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3B2B68" w:rsidP="00FD233C">
            <w:pPr>
              <w:autoSpaceDE w:val="0"/>
              <w:autoSpaceDN w:val="0"/>
              <w:adjustRightInd w:val="0"/>
              <w:spacing w:after="0" w:line="240" w:lineRule="auto"/>
              <w:jc w:val="both"/>
              <w:rPr>
                <w:rFonts w:ascii="Times New Roman" w:hAnsi="Times New Roman" w:cs="Times New Roman"/>
                <w:b/>
                <w:bCs/>
                <w:sz w:val="24"/>
                <w:szCs w:val="24"/>
              </w:rPr>
            </w:pPr>
            <w:bookmarkStart w:id="1" w:name="_Hlk85469720"/>
            <w:r w:rsidRPr="00FD233C">
              <w:rPr>
                <w:rFonts w:ascii="Times New Roman" w:hAnsi="Times New Roman" w:cs="Times New Roman"/>
                <w:b/>
                <w:bCs/>
                <w:sz w:val="24"/>
                <w:szCs w:val="24"/>
              </w:rPr>
              <w:t>Педагогические пробы</w:t>
            </w:r>
            <w:bookmarkEnd w:id="1"/>
          </w:p>
        </w:tc>
        <w:tc>
          <w:tcPr>
            <w:tcW w:w="187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40503F"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355"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4D6F0D"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5C26" w:rsidRPr="00FD233C">
        <w:trPr>
          <w:gridAfter w:val="1"/>
          <w:wAfter w:w="16" w:type="dxa"/>
          <w:trHeight w:val="1"/>
          <w:jc w:val="center"/>
        </w:trPr>
        <w:tc>
          <w:tcPr>
            <w:tcW w:w="531"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sz w:val="24"/>
                <w:szCs w:val="24"/>
                <w:lang w:val="en-US"/>
              </w:rPr>
              <w:t>3</w:t>
            </w:r>
          </w:p>
        </w:tc>
        <w:tc>
          <w:tcPr>
            <w:tcW w:w="499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3B2B68" w:rsidP="00FD233C">
            <w:pPr>
              <w:autoSpaceDE w:val="0"/>
              <w:autoSpaceDN w:val="0"/>
              <w:adjustRightInd w:val="0"/>
              <w:spacing w:after="0" w:line="240" w:lineRule="auto"/>
              <w:jc w:val="both"/>
              <w:rPr>
                <w:rFonts w:ascii="Times New Roman" w:hAnsi="Times New Roman" w:cs="Times New Roman"/>
                <w:sz w:val="24"/>
                <w:szCs w:val="24"/>
              </w:rPr>
            </w:pPr>
            <w:bookmarkStart w:id="2" w:name="_Hlk85469857"/>
            <w:r w:rsidRPr="00FD233C">
              <w:rPr>
                <w:rFonts w:ascii="Times New Roman" w:hAnsi="Times New Roman" w:cs="Times New Roman"/>
                <w:sz w:val="24"/>
                <w:szCs w:val="24"/>
              </w:rPr>
              <w:t>«Педагогическая деятельность»</w:t>
            </w:r>
            <w:bookmarkEnd w:id="2"/>
          </w:p>
        </w:tc>
        <w:tc>
          <w:tcPr>
            <w:tcW w:w="187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AB4030"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355"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40503F"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5C26" w:rsidRPr="00FD233C">
        <w:trPr>
          <w:gridAfter w:val="1"/>
          <w:wAfter w:w="16" w:type="dxa"/>
          <w:trHeight w:val="1"/>
          <w:jc w:val="center"/>
        </w:trPr>
        <w:tc>
          <w:tcPr>
            <w:tcW w:w="531"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sz w:val="24"/>
                <w:szCs w:val="24"/>
                <w:lang w:val="en-US"/>
              </w:rPr>
              <w:t>4</w:t>
            </w:r>
          </w:p>
        </w:tc>
        <w:tc>
          <w:tcPr>
            <w:tcW w:w="499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3B2B68" w:rsidP="00FD233C">
            <w:pPr>
              <w:autoSpaceDE w:val="0"/>
              <w:autoSpaceDN w:val="0"/>
              <w:adjustRightInd w:val="0"/>
              <w:spacing w:after="0" w:line="240" w:lineRule="auto"/>
              <w:jc w:val="both"/>
              <w:rPr>
                <w:rFonts w:ascii="Times New Roman" w:hAnsi="Times New Roman" w:cs="Times New Roman"/>
                <w:sz w:val="24"/>
                <w:szCs w:val="24"/>
                <w:lang w:val="en-US"/>
              </w:rPr>
            </w:pPr>
            <w:bookmarkStart w:id="3" w:name="_Hlk85470111"/>
            <w:r w:rsidRPr="00FD233C">
              <w:rPr>
                <w:rFonts w:ascii="Times New Roman" w:hAnsi="Times New Roman" w:cs="Times New Roman"/>
                <w:sz w:val="24"/>
                <w:szCs w:val="24"/>
              </w:rPr>
              <w:t>«Вожатый в системе профессий»</w:t>
            </w:r>
            <w:bookmarkEnd w:id="3"/>
          </w:p>
        </w:tc>
        <w:tc>
          <w:tcPr>
            <w:tcW w:w="187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8539FF"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355"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AB4030" w:rsidRDefault="00AB4030"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5C26" w:rsidRPr="00FD233C">
        <w:trPr>
          <w:gridAfter w:val="1"/>
          <w:wAfter w:w="16" w:type="dxa"/>
          <w:trHeight w:val="1"/>
          <w:jc w:val="center"/>
        </w:trPr>
        <w:tc>
          <w:tcPr>
            <w:tcW w:w="531"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sz w:val="24"/>
                <w:szCs w:val="24"/>
                <w:lang w:val="en-US"/>
              </w:rPr>
              <w:t>5</w:t>
            </w:r>
          </w:p>
        </w:tc>
        <w:tc>
          <w:tcPr>
            <w:tcW w:w="4996" w:type="dxa"/>
            <w:tcBorders>
              <w:top w:val="single" w:sz="4" w:space="0" w:color="00000A"/>
              <w:left w:val="single" w:sz="4" w:space="0" w:color="00000A"/>
              <w:bottom w:val="single" w:sz="4" w:space="0" w:color="00000A"/>
              <w:right w:val="single" w:sz="4" w:space="0" w:color="00000A"/>
            </w:tcBorders>
            <w:shd w:val="clear" w:color="000000" w:fill="FFFFFF"/>
          </w:tcPr>
          <w:p w:rsidR="003B2B68" w:rsidRPr="00FD233C" w:rsidRDefault="003B2B68" w:rsidP="00FD233C">
            <w:pPr>
              <w:autoSpaceDE w:val="0"/>
              <w:autoSpaceDN w:val="0"/>
              <w:adjustRightInd w:val="0"/>
              <w:spacing w:after="0" w:line="240" w:lineRule="auto"/>
              <w:jc w:val="both"/>
              <w:rPr>
                <w:rFonts w:ascii="Times New Roman" w:hAnsi="Times New Roman" w:cs="Times New Roman"/>
                <w:sz w:val="24"/>
                <w:szCs w:val="24"/>
              </w:rPr>
            </w:pPr>
            <w:bookmarkStart w:id="4" w:name="_Hlk85470376"/>
            <w:r w:rsidRPr="00FD233C">
              <w:rPr>
                <w:rFonts w:ascii="Times New Roman" w:hAnsi="Times New Roman" w:cs="Times New Roman"/>
                <w:sz w:val="24"/>
                <w:szCs w:val="24"/>
              </w:rPr>
              <w:t>Особенности публичного выступления.</w:t>
            </w:r>
          </w:p>
          <w:p w:rsidR="00CF5C26" w:rsidRPr="00FD233C" w:rsidRDefault="003B2B68" w:rsidP="00FD233C">
            <w:pPr>
              <w:autoSpaceDE w:val="0"/>
              <w:autoSpaceDN w:val="0"/>
              <w:adjustRightInd w:val="0"/>
              <w:spacing w:after="0" w:line="240" w:lineRule="auto"/>
              <w:jc w:val="both"/>
              <w:rPr>
                <w:rFonts w:ascii="Times New Roman" w:hAnsi="Times New Roman" w:cs="Times New Roman"/>
                <w:sz w:val="24"/>
                <w:szCs w:val="24"/>
              </w:rPr>
            </w:pPr>
            <w:r w:rsidRPr="00FD233C">
              <w:rPr>
                <w:rFonts w:ascii="Times New Roman" w:hAnsi="Times New Roman" w:cs="Times New Roman"/>
                <w:sz w:val="24"/>
                <w:szCs w:val="24"/>
              </w:rPr>
              <w:t>Самопрезентация</w:t>
            </w:r>
            <w:bookmarkEnd w:id="4"/>
          </w:p>
        </w:tc>
        <w:tc>
          <w:tcPr>
            <w:tcW w:w="187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8539FF"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355"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AB4030" w:rsidRDefault="00AB4030"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CF5C26" w:rsidRPr="00FD233C">
        <w:trPr>
          <w:gridAfter w:val="1"/>
          <w:wAfter w:w="16" w:type="dxa"/>
          <w:trHeight w:val="1"/>
          <w:jc w:val="center"/>
        </w:trPr>
        <w:tc>
          <w:tcPr>
            <w:tcW w:w="531"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sz w:val="24"/>
                <w:szCs w:val="24"/>
                <w:lang w:val="en-US"/>
              </w:rPr>
              <w:t>6</w:t>
            </w:r>
          </w:p>
        </w:tc>
        <w:tc>
          <w:tcPr>
            <w:tcW w:w="499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AB4030" w:rsidRDefault="00AB4030" w:rsidP="00FD233C">
            <w:pPr>
              <w:autoSpaceDE w:val="0"/>
              <w:autoSpaceDN w:val="0"/>
              <w:adjustRightInd w:val="0"/>
              <w:spacing w:after="0" w:line="240" w:lineRule="auto"/>
              <w:jc w:val="both"/>
              <w:rPr>
                <w:rFonts w:ascii="Times New Roman" w:hAnsi="Times New Roman" w:cs="Times New Roman"/>
                <w:sz w:val="24"/>
                <w:szCs w:val="24"/>
                <w:lang w:val="en-US"/>
              </w:rPr>
            </w:pPr>
            <w:r w:rsidRPr="00AB4030">
              <w:rPr>
                <w:rFonts w:ascii="Times New Roman" w:hAnsi="Times New Roman" w:cs="Times New Roman"/>
                <w:sz w:val="24"/>
                <w:szCs w:val="24"/>
              </w:rPr>
              <w:t>«Педагогическое общение»</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AB4030"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355"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AB4030"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F5C26" w:rsidRPr="00FD233C">
        <w:trPr>
          <w:gridAfter w:val="1"/>
          <w:wAfter w:w="16" w:type="dxa"/>
          <w:trHeight w:val="228"/>
          <w:jc w:val="center"/>
        </w:trPr>
        <w:tc>
          <w:tcPr>
            <w:tcW w:w="531"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p>
        </w:tc>
        <w:tc>
          <w:tcPr>
            <w:tcW w:w="499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sz w:val="24"/>
                <w:szCs w:val="24"/>
                <w:lang w:val="en-US"/>
              </w:rPr>
              <w:t xml:space="preserve">2 </w:t>
            </w:r>
            <w:r w:rsidRPr="00FD233C">
              <w:rPr>
                <w:rFonts w:ascii="Times New Roman" w:hAnsi="Times New Roman" w:cs="Times New Roman"/>
                <w:sz w:val="24"/>
                <w:szCs w:val="24"/>
              </w:rPr>
              <w:t>полугодие.</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p>
        </w:tc>
        <w:tc>
          <w:tcPr>
            <w:tcW w:w="1355"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p>
        </w:tc>
      </w:tr>
      <w:tr w:rsidR="00CF5C26" w:rsidRPr="00FD233C">
        <w:trPr>
          <w:gridAfter w:val="1"/>
          <w:wAfter w:w="16" w:type="dxa"/>
          <w:trHeight w:val="180"/>
          <w:jc w:val="center"/>
        </w:trPr>
        <w:tc>
          <w:tcPr>
            <w:tcW w:w="531"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sz w:val="24"/>
                <w:szCs w:val="24"/>
                <w:lang w:val="en-US"/>
              </w:rPr>
              <w:t>7</w:t>
            </w:r>
          </w:p>
        </w:tc>
        <w:tc>
          <w:tcPr>
            <w:tcW w:w="4996" w:type="dxa"/>
            <w:tcBorders>
              <w:top w:val="single" w:sz="4" w:space="0" w:color="00000A"/>
              <w:left w:val="single" w:sz="4" w:space="0" w:color="00000A"/>
              <w:bottom w:val="single" w:sz="4" w:space="0" w:color="00000A"/>
              <w:right w:val="single" w:sz="4" w:space="0" w:color="00000A"/>
            </w:tcBorders>
            <w:shd w:val="clear" w:color="000000" w:fill="FFFFFF"/>
          </w:tcPr>
          <w:p w:rsidR="003B2B68" w:rsidRPr="00FD233C" w:rsidRDefault="003B2B68" w:rsidP="00FD233C">
            <w:pPr>
              <w:autoSpaceDE w:val="0"/>
              <w:autoSpaceDN w:val="0"/>
              <w:adjustRightInd w:val="0"/>
              <w:spacing w:after="0" w:line="240" w:lineRule="auto"/>
              <w:jc w:val="both"/>
              <w:rPr>
                <w:rFonts w:ascii="Times New Roman" w:hAnsi="Times New Roman" w:cs="Times New Roman"/>
                <w:sz w:val="24"/>
                <w:szCs w:val="24"/>
              </w:rPr>
            </w:pPr>
            <w:r w:rsidRPr="00FD233C">
              <w:rPr>
                <w:rFonts w:ascii="Times New Roman" w:hAnsi="Times New Roman" w:cs="Times New Roman"/>
                <w:sz w:val="24"/>
                <w:szCs w:val="24"/>
              </w:rPr>
              <w:t>Положение в группе. Лидерство.</w:t>
            </w:r>
          </w:p>
          <w:p w:rsidR="00CF5C26" w:rsidRPr="00FD233C" w:rsidRDefault="003B2B68" w:rsidP="00FD233C">
            <w:pPr>
              <w:autoSpaceDE w:val="0"/>
              <w:autoSpaceDN w:val="0"/>
              <w:adjustRightInd w:val="0"/>
              <w:spacing w:after="0" w:line="240" w:lineRule="auto"/>
              <w:jc w:val="both"/>
              <w:rPr>
                <w:rFonts w:ascii="Times New Roman" w:hAnsi="Times New Roman" w:cs="Times New Roman"/>
                <w:sz w:val="24"/>
                <w:szCs w:val="24"/>
              </w:rPr>
            </w:pPr>
            <w:r w:rsidRPr="00FD233C">
              <w:rPr>
                <w:rFonts w:ascii="Times New Roman" w:hAnsi="Times New Roman" w:cs="Times New Roman"/>
                <w:sz w:val="24"/>
                <w:szCs w:val="24"/>
              </w:rPr>
              <w:t>Практикум «Я – Лидер».</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8539FF"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355"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8539FF" w:rsidRDefault="008539FF"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CF5C26" w:rsidRPr="00FD233C">
        <w:trPr>
          <w:gridAfter w:val="1"/>
          <w:wAfter w:w="16" w:type="dxa"/>
          <w:trHeight w:val="210"/>
          <w:jc w:val="center"/>
        </w:trPr>
        <w:tc>
          <w:tcPr>
            <w:tcW w:w="531"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sz w:val="24"/>
                <w:szCs w:val="24"/>
                <w:lang w:val="en-US"/>
              </w:rPr>
              <w:t>8</w:t>
            </w:r>
          </w:p>
        </w:tc>
        <w:tc>
          <w:tcPr>
            <w:tcW w:w="499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7286A" w:rsidP="00FD233C">
            <w:pPr>
              <w:autoSpaceDE w:val="0"/>
              <w:autoSpaceDN w:val="0"/>
              <w:adjustRightInd w:val="0"/>
              <w:spacing w:after="0" w:line="240" w:lineRule="auto"/>
              <w:jc w:val="both"/>
              <w:rPr>
                <w:rFonts w:ascii="Times New Roman" w:hAnsi="Times New Roman" w:cs="Times New Roman"/>
                <w:sz w:val="24"/>
                <w:szCs w:val="24"/>
              </w:rPr>
            </w:pPr>
            <w:r w:rsidRPr="00FD233C">
              <w:rPr>
                <w:rFonts w:ascii="Times New Roman" w:hAnsi="Times New Roman" w:cs="Times New Roman"/>
                <w:sz w:val="24"/>
                <w:szCs w:val="24"/>
              </w:rPr>
              <w:t>«Я иду на урок»</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8539FF"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355"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8539FF" w:rsidRDefault="008539FF"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CF5C26" w:rsidRPr="00FD233C">
        <w:trPr>
          <w:gridAfter w:val="1"/>
          <w:wAfter w:w="16" w:type="dxa"/>
          <w:trHeight w:val="1"/>
          <w:jc w:val="center"/>
        </w:trPr>
        <w:tc>
          <w:tcPr>
            <w:tcW w:w="531"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sz w:val="24"/>
                <w:szCs w:val="24"/>
                <w:lang w:val="en-US"/>
              </w:rPr>
              <w:t>9</w:t>
            </w:r>
          </w:p>
        </w:tc>
        <w:tc>
          <w:tcPr>
            <w:tcW w:w="499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7286A" w:rsidP="00FD233C">
            <w:pPr>
              <w:autoSpaceDE w:val="0"/>
              <w:autoSpaceDN w:val="0"/>
              <w:adjustRightInd w:val="0"/>
              <w:spacing w:after="0" w:line="240" w:lineRule="auto"/>
              <w:jc w:val="both"/>
              <w:rPr>
                <w:rFonts w:ascii="Times New Roman" w:hAnsi="Times New Roman" w:cs="Times New Roman"/>
                <w:b/>
                <w:bCs/>
                <w:sz w:val="24"/>
                <w:szCs w:val="24"/>
                <w:lang w:val="en-US"/>
              </w:rPr>
            </w:pPr>
            <w:r w:rsidRPr="00FD233C">
              <w:rPr>
                <w:rFonts w:ascii="Times New Roman" w:hAnsi="Times New Roman" w:cs="Times New Roman"/>
                <w:b/>
                <w:bCs/>
                <w:sz w:val="24"/>
                <w:szCs w:val="24"/>
              </w:rPr>
              <w:t>Педагогические пробы</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AB4030"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355"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8539FF" w:rsidRDefault="008539FF"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5C26" w:rsidRPr="00FD233C">
        <w:trPr>
          <w:gridAfter w:val="1"/>
          <w:wAfter w:w="16" w:type="dxa"/>
          <w:trHeight w:val="1"/>
          <w:jc w:val="center"/>
        </w:trPr>
        <w:tc>
          <w:tcPr>
            <w:tcW w:w="531"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sz w:val="24"/>
                <w:szCs w:val="24"/>
                <w:lang w:val="en-US"/>
              </w:rPr>
              <w:t>10</w:t>
            </w:r>
          </w:p>
        </w:tc>
        <w:tc>
          <w:tcPr>
            <w:tcW w:w="499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1D7BCF" w:rsidRDefault="001D7BCF" w:rsidP="00FD233C">
            <w:pPr>
              <w:autoSpaceDE w:val="0"/>
              <w:autoSpaceDN w:val="0"/>
              <w:adjustRightInd w:val="0"/>
              <w:spacing w:after="0" w:line="240" w:lineRule="auto"/>
              <w:jc w:val="both"/>
              <w:rPr>
                <w:rFonts w:ascii="Times New Roman" w:hAnsi="Times New Roman" w:cs="Times New Roman"/>
                <w:sz w:val="24"/>
                <w:szCs w:val="24"/>
              </w:rPr>
            </w:pPr>
            <w:r w:rsidRPr="001D7BCF">
              <w:rPr>
                <w:rFonts w:ascii="Times New Roman" w:hAnsi="Times New Roman" w:cs="Times New Roman"/>
                <w:sz w:val="24"/>
                <w:szCs w:val="24"/>
              </w:rPr>
              <w:t xml:space="preserve">Композиция выступления. Рекомендации по </w:t>
            </w:r>
            <w:r w:rsidRPr="001D7BCF">
              <w:rPr>
                <w:rFonts w:ascii="Times New Roman" w:hAnsi="Times New Roman" w:cs="Times New Roman"/>
                <w:sz w:val="24"/>
                <w:szCs w:val="24"/>
              </w:rPr>
              <w:lastRenderedPageBreak/>
              <w:t>построению речи.</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8539FF"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1355"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1D7BCF" w:rsidRDefault="001D7BCF"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5C26" w:rsidRPr="00FD233C">
        <w:trPr>
          <w:gridAfter w:val="1"/>
          <w:wAfter w:w="16" w:type="dxa"/>
          <w:trHeight w:val="1"/>
          <w:jc w:val="center"/>
        </w:trPr>
        <w:tc>
          <w:tcPr>
            <w:tcW w:w="531"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sz w:val="24"/>
                <w:szCs w:val="24"/>
                <w:lang w:val="en-US"/>
              </w:rPr>
              <w:lastRenderedPageBreak/>
              <w:t>11</w:t>
            </w:r>
          </w:p>
        </w:tc>
        <w:tc>
          <w:tcPr>
            <w:tcW w:w="499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7286A" w:rsidP="00FD233C">
            <w:pPr>
              <w:autoSpaceDE w:val="0"/>
              <w:autoSpaceDN w:val="0"/>
              <w:adjustRightInd w:val="0"/>
              <w:spacing w:after="0" w:line="240" w:lineRule="auto"/>
              <w:jc w:val="both"/>
              <w:rPr>
                <w:rFonts w:ascii="Times New Roman" w:hAnsi="Times New Roman" w:cs="Times New Roman"/>
                <w:sz w:val="24"/>
                <w:szCs w:val="24"/>
              </w:rPr>
            </w:pPr>
            <w:r w:rsidRPr="00FD233C">
              <w:rPr>
                <w:rFonts w:ascii="Times New Roman" w:hAnsi="Times New Roman" w:cs="Times New Roman"/>
                <w:sz w:val="24"/>
                <w:szCs w:val="24"/>
              </w:rPr>
              <w:t>Семинар-диспут «Чего мне не хватает сегодня, чтобы стать учителем?»</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8539FF"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355"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897148" w:rsidRDefault="00897148"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F5C26" w:rsidRPr="00FD233C">
        <w:trPr>
          <w:gridAfter w:val="1"/>
          <w:wAfter w:w="16" w:type="dxa"/>
          <w:trHeight w:val="105"/>
          <w:jc w:val="center"/>
        </w:trPr>
        <w:tc>
          <w:tcPr>
            <w:tcW w:w="531"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sz w:val="24"/>
                <w:szCs w:val="24"/>
                <w:lang w:val="en-US"/>
              </w:rPr>
              <w:t>12</w:t>
            </w:r>
          </w:p>
        </w:tc>
        <w:tc>
          <w:tcPr>
            <w:tcW w:w="499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7E72B8" w:rsidP="00FD233C">
            <w:pPr>
              <w:autoSpaceDE w:val="0"/>
              <w:autoSpaceDN w:val="0"/>
              <w:adjustRightInd w:val="0"/>
              <w:spacing w:after="0" w:line="240" w:lineRule="auto"/>
              <w:jc w:val="both"/>
              <w:rPr>
                <w:rFonts w:ascii="Times New Roman" w:hAnsi="Times New Roman" w:cs="Times New Roman"/>
                <w:sz w:val="24"/>
                <w:szCs w:val="24"/>
                <w:lang w:val="en-US"/>
              </w:rPr>
            </w:pPr>
            <w:r w:rsidRPr="007E72B8">
              <w:rPr>
                <w:rFonts w:ascii="Times New Roman" w:hAnsi="Times New Roman" w:cs="Times New Roman"/>
                <w:sz w:val="24"/>
                <w:szCs w:val="24"/>
              </w:rPr>
              <w:t>«Технология игровой деятельности»</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AB4030"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355"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897148" w:rsidRDefault="00897148"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CF5C26" w:rsidRPr="00FD233C">
        <w:trPr>
          <w:gridAfter w:val="1"/>
          <w:wAfter w:w="16" w:type="dxa"/>
          <w:trHeight w:val="1"/>
          <w:jc w:val="center"/>
        </w:trPr>
        <w:tc>
          <w:tcPr>
            <w:tcW w:w="531"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sz w:val="24"/>
                <w:szCs w:val="24"/>
                <w:lang w:val="en-US"/>
              </w:rPr>
              <w:t>13</w:t>
            </w:r>
          </w:p>
        </w:tc>
        <w:tc>
          <w:tcPr>
            <w:tcW w:w="499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3B2B68" w:rsidP="00FD233C">
            <w:pPr>
              <w:autoSpaceDE w:val="0"/>
              <w:autoSpaceDN w:val="0"/>
              <w:adjustRightInd w:val="0"/>
              <w:spacing w:after="0" w:line="240" w:lineRule="auto"/>
              <w:jc w:val="both"/>
              <w:rPr>
                <w:rFonts w:ascii="Times New Roman" w:hAnsi="Times New Roman" w:cs="Times New Roman"/>
                <w:b/>
                <w:bCs/>
                <w:sz w:val="24"/>
                <w:szCs w:val="24"/>
                <w:lang w:val="en-US"/>
              </w:rPr>
            </w:pPr>
            <w:r w:rsidRPr="00FD233C">
              <w:rPr>
                <w:rFonts w:ascii="Times New Roman" w:hAnsi="Times New Roman" w:cs="Times New Roman"/>
                <w:b/>
                <w:bCs/>
                <w:sz w:val="24"/>
                <w:szCs w:val="24"/>
              </w:rPr>
              <w:t>Педагогические пробы</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AB4030"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355"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897148" w:rsidRDefault="00897148"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5C26" w:rsidRPr="00FD233C">
        <w:trPr>
          <w:gridAfter w:val="1"/>
          <w:wAfter w:w="16" w:type="dxa"/>
          <w:trHeight w:val="1"/>
          <w:jc w:val="center"/>
        </w:trPr>
        <w:tc>
          <w:tcPr>
            <w:tcW w:w="531"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sz w:val="24"/>
                <w:szCs w:val="24"/>
                <w:lang w:val="en-US"/>
              </w:rPr>
              <w:t>14</w:t>
            </w:r>
          </w:p>
        </w:tc>
        <w:tc>
          <w:tcPr>
            <w:tcW w:w="499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3B2B68"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sz w:val="24"/>
                <w:szCs w:val="24"/>
              </w:rPr>
              <w:t>Итоговое занятие.</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AB4030" w:rsidRDefault="00AB4030"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355"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897148" w:rsidRDefault="00897148"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CF5C26" w:rsidRPr="00FD233C">
        <w:trPr>
          <w:gridAfter w:val="1"/>
          <w:wAfter w:w="16" w:type="dxa"/>
          <w:trHeight w:val="1"/>
          <w:jc w:val="center"/>
        </w:trPr>
        <w:tc>
          <w:tcPr>
            <w:tcW w:w="552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r w:rsidRPr="00FD233C">
              <w:rPr>
                <w:rFonts w:ascii="Times New Roman" w:hAnsi="Times New Roman" w:cs="Times New Roman"/>
                <w:sz w:val="24"/>
                <w:szCs w:val="24"/>
              </w:rPr>
              <w:t xml:space="preserve">Итого:   </w:t>
            </w:r>
          </w:p>
        </w:tc>
        <w:tc>
          <w:tcPr>
            <w:tcW w:w="1876"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rPr>
            </w:pPr>
            <w:r w:rsidRPr="00FD233C">
              <w:rPr>
                <w:rFonts w:ascii="Times New Roman" w:hAnsi="Times New Roman" w:cs="Times New Roman"/>
                <w:sz w:val="24"/>
                <w:szCs w:val="24"/>
                <w:lang w:val="en-US"/>
              </w:rPr>
              <w:t>1</w:t>
            </w:r>
            <w:r w:rsidR="008419D9">
              <w:rPr>
                <w:rFonts w:ascii="Times New Roman" w:hAnsi="Times New Roman" w:cs="Times New Roman"/>
                <w:sz w:val="24"/>
                <w:szCs w:val="24"/>
              </w:rPr>
              <w:t>02</w:t>
            </w:r>
          </w:p>
        </w:tc>
        <w:tc>
          <w:tcPr>
            <w:tcW w:w="1355" w:type="dxa"/>
            <w:tcBorders>
              <w:top w:val="single" w:sz="4" w:space="0" w:color="00000A"/>
              <w:left w:val="single" w:sz="4" w:space="0" w:color="00000A"/>
              <w:bottom w:val="single" w:sz="4" w:space="0" w:color="00000A"/>
              <w:right w:val="single" w:sz="4" w:space="0" w:color="00000A"/>
            </w:tcBorders>
            <w:shd w:val="clear" w:color="000000" w:fill="FFFFFF"/>
          </w:tcPr>
          <w:p w:rsidR="00CF5C26" w:rsidRPr="00CF631E" w:rsidRDefault="00CF631E" w:rsidP="00FD2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r>
    </w:tbl>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lang w:val="en-US"/>
        </w:rPr>
      </w:pPr>
    </w:p>
    <w:p w:rsidR="008539FF" w:rsidRDefault="008539FF" w:rsidP="008539FF">
      <w:pPr>
        <w:tabs>
          <w:tab w:val="left" w:pos="9356"/>
        </w:tabs>
        <w:autoSpaceDE w:val="0"/>
        <w:autoSpaceDN w:val="0"/>
        <w:adjustRightInd w:val="0"/>
        <w:spacing w:after="0" w:line="240" w:lineRule="auto"/>
        <w:rPr>
          <w:rFonts w:ascii="Times New Roman" w:hAnsi="Times New Roman" w:cs="Times New Roman"/>
          <w:b/>
          <w:bCs/>
          <w:sz w:val="24"/>
          <w:szCs w:val="24"/>
        </w:rPr>
      </w:pPr>
    </w:p>
    <w:p w:rsidR="00CF5C26" w:rsidRPr="00FD233C" w:rsidRDefault="00CF5C26" w:rsidP="008539FF">
      <w:pPr>
        <w:tabs>
          <w:tab w:val="left" w:pos="9356"/>
        </w:tabs>
        <w:autoSpaceDE w:val="0"/>
        <w:autoSpaceDN w:val="0"/>
        <w:adjustRightInd w:val="0"/>
        <w:spacing w:after="0" w:line="240" w:lineRule="auto"/>
        <w:jc w:val="center"/>
        <w:rPr>
          <w:rFonts w:ascii="Times New Roman" w:hAnsi="Times New Roman" w:cs="Times New Roman"/>
          <w:b/>
          <w:bCs/>
          <w:sz w:val="24"/>
          <w:szCs w:val="24"/>
        </w:rPr>
      </w:pPr>
      <w:r w:rsidRPr="00FD233C">
        <w:rPr>
          <w:rFonts w:ascii="Times New Roman" w:hAnsi="Times New Roman" w:cs="Times New Roman"/>
          <w:b/>
          <w:bCs/>
          <w:sz w:val="24"/>
          <w:szCs w:val="24"/>
        </w:rPr>
        <w:t>Содержание</w:t>
      </w:r>
    </w:p>
    <w:p w:rsidR="00CF5C26" w:rsidRPr="00FD233C" w:rsidRDefault="00CF5C26" w:rsidP="00FD233C">
      <w:pPr>
        <w:tabs>
          <w:tab w:val="left" w:pos="9356"/>
        </w:tabs>
        <w:autoSpaceDE w:val="0"/>
        <w:autoSpaceDN w:val="0"/>
        <w:adjustRightInd w:val="0"/>
        <w:spacing w:after="0" w:line="240" w:lineRule="auto"/>
        <w:jc w:val="both"/>
        <w:rPr>
          <w:rFonts w:ascii="Times New Roman" w:hAnsi="Times New Roman" w:cs="Times New Roman"/>
          <w:b/>
          <w:bCs/>
          <w:sz w:val="24"/>
          <w:szCs w:val="24"/>
        </w:rPr>
      </w:pPr>
    </w:p>
    <w:p w:rsidR="00CF5C26" w:rsidRPr="00FD233C" w:rsidRDefault="004D6F0D" w:rsidP="00FD233C">
      <w:pPr>
        <w:tabs>
          <w:tab w:val="left" w:pos="142"/>
        </w:tabs>
        <w:autoSpaceDE w:val="0"/>
        <w:autoSpaceDN w:val="0"/>
        <w:adjustRightInd w:val="0"/>
        <w:spacing w:after="0" w:line="240" w:lineRule="auto"/>
        <w:ind w:firstLine="851"/>
        <w:jc w:val="both"/>
        <w:rPr>
          <w:rFonts w:ascii="Times New Roman" w:hAnsi="Times New Roman" w:cs="Times New Roman"/>
          <w:b/>
          <w:bCs/>
          <w:sz w:val="24"/>
          <w:szCs w:val="24"/>
        </w:rPr>
      </w:pPr>
      <w:r w:rsidRPr="00FD233C">
        <w:rPr>
          <w:rFonts w:ascii="Times New Roman" w:hAnsi="Times New Roman" w:cs="Times New Roman"/>
          <w:b/>
          <w:bCs/>
          <w:sz w:val="24"/>
          <w:szCs w:val="24"/>
        </w:rPr>
        <w:t>Тема</w:t>
      </w:r>
      <w:r w:rsidR="00897148">
        <w:rPr>
          <w:rFonts w:ascii="Times New Roman" w:hAnsi="Times New Roman" w:cs="Times New Roman"/>
          <w:b/>
          <w:bCs/>
          <w:sz w:val="24"/>
          <w:szCs w:val="24"/>
        </w:rPr>
        <w:t xml:space="preserve"> </w:t>
      </w:r>
      <w:r w:rsidR="0040503F">
        <w:rPr>
          <w:rFonts w:ascii="Times New Roman" w:hAnsi="Times New Roman" w:cs="Times New Roman"/>
          <w:b/>
          <w:bCs/>
          <w:sz w:val="24"/>
          <w:szCs w:val="24"/>
        </w:rPr>
        <w:t>1:</w:t>
      </w:r>
      <w:r w:rsidRPr="00FD233C">
        <w:rPr>
          <w:rFonts w:ascii="Times New Roman" w:hAnsi="Times New Roman" w:cs="Times New Roman"/>
          <w:b/>
          <w:bCs/>
          <w:sz w:val="24"/>
          <w:szCs w:val="24"/>
        </w:rPr>
        <w:t xml:space="preserve"> «</w:t>
      </w:r>
      <w:r w:rsidR="00CF5C26" w:rsidRPr="00FD233C">
        <w:rPr>
          <w:rFonts w:ascii="Times New Roman" w:hAnsi="Times New Roman" w:cs="Times New Roman"/>
          <w:b/>
          <w:bCs/>
          <w:sz w:val="24"/>
          <w:szCs w:val="24"/>
        </w:rPr>
        <w:t xml:space="preserve">Вводное занятие» </w:t>
      </w:r>
      <w:r w:rsidR="008539FF">
        <w:rPr>
          <w:rFonts w:ascii="Times New Roman" w:hAnsi="Times New Roman" w:cs="Times New Roman"/>
          <w:b/>
          <w:bCs/>
          <w:sz w:val="24"/>
          <w:szCs w:val="24"/>
        </w:rPr>
        <w:t>6</w:t>
      </w:r>
      <w:r>
        <w:rPr>
          <w:rFonts w:ascii="Times New Roman" w:hAnsi="Times New Roman" w:cs="Times New Roman"/>
          <w:b/>
          <w:bCs/>
          <w:sz w:val="24"/>
          <w:szCs w:val="24"/>
        </w:rPr>
        <w:t xml:space="preserve"> </w:t>
      </w:r>
      <w:r w:rsidR="00CF5C26" w:rsidRPr="00FD233C">
        <w:rPr>
          <w:rFonts w:ascii="Times New Roman" w:hAnsi="Times New Roman" w:cs="Times New Roman"/>
          <w:b/>
          <w:bCs/>
          <w:sz w:val="24"/>
          <w:szCs w:val="24"/>
        </w:rPr>
        <w:t>ч.</w:t>
      </w:r>
    </w:p>
    <w:p w:rsidR="004D6F0D" w:rsidRPr="004D6F0D" w:rsidRDefault="004D6F0D" w:rsidP="00FD233C">
      <w:pPr>
        <w:tabs>
          <w:tab w:val="left" w:pos="2268"/>
          <w:tab w:val="left" w:pos="9356"/>
        </w:tabs>
        <w:autoSpaceDE w:val="0"/>
        <w:autoSpaceDN w:val="0"/>
        <w:adjustRightInd w:val="0"/>
        <w:spacing w:after="0" w:line="240" w:lineRule="auto"/>
        <w:ind w:firstLine="851"/>
        <w:jc w:val="both"/>
        <w:rPr>
          <w:rFonts w:ascii="Times New Roman" w:hAnsi="Times New Roman" w:cs="Times New Roman"/>
          <w:b/>
          <w:bCs/>
          <w:sz w:val="24"/>
          <w:szCs w:val="24"/>
        </w:rPr>
      </w:pPr>
      <w:r w:rsidRPr="004D6F0D">
        <w:rPr>
          <w:rFonts w:ascii="Times New Roman" w:hAnsi="Times New Roman" w:cs="Times New Roman"/>
          <w:b/>
          <w:bCs/>
          <w:sz w:val="24"/>
          <w:szCs w:val="24"/>
        </w:rPr>
        <w:t>Занятие 1-</w:t>
      </w:r>
      <w:r w:rsidR="008539FF">
        <w:rPr>
          <w:rFonts w:ascii="Times New Roman" w:hAnsi="Times New Roman" w:cs="Times New Roman"/>
          <w:b/>
          <w:bCs/>
          <w:sz w:val="24"/>
          <w:szCs w:val="24"/>
        </w:rPr>
        <w:t>6</w:t>
      </w:r>
      <w:r w:rsidRPr="004D6F0D">
        <w:rPr>
          <w:rFonts w:ascii="Times New Roman" w:hAnsi="Times New Roman" w:cs="Times New Roman"/>
          <w:b/>
          <w:bCs/>
          <w:sz w:val="24"/>
          <w:szCs w:val="24"/>
        </w:rPr>
        <w:t>.</w:t>
      </w:r>
    </w:p>
    <w:p w:rsidR="004D6F0D" w:rsidRPr="004D6F0D" w:rsidRDefault="004D6F0D" w:rsidP="004D6F0D">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4D6F0D">
        <w:rPr>
          <w:rFonts w:ascii="Times New Roman" w:hAnsi="Times New Roman" w:cs="Times New Roman"/>
          <w:sz w:val="24"/>
          <w:szCs w:val="24"/>
          <w:u w:val="single"/>
        </w:rPr>
        <w:t>Теория:</w:t>
      </w:r>
      <w:r>
        <w:rPr>
          <w:rFonts w:ascii="Times New Roman" w:hAnsi="Times New Roman" w:cs="Times New Roman"/>
          <w:sz w:val="24"/>
          <w:szCs w:val="24"/>
        </w:rPr>
        <w:t xml:space="preserve"> </w:t>
      </w:r>
      <w:r w:rsidRPr="004D6F0D">
        <w:rPr>
          <w:rFonts w:ascii="Times New Roman" w:hAnsi="Times New Roman" w:cs="Times New Roman"/>
          <w:sz w:val="24"/>
          <w:szCs w:val="24"/>
        </w:rPr>
        <w:t>Педагогические профессии и специальности.</w:t>
      </w:r>
      <w:r w:rsidRPr="004D6F0D">
        <w:rPr>
          <w:rFonts w:ascii="YS Text" w:eastAsia="Times New Roman" w:hAnsi="YS Text" w:cs="Times New Roman"/>
          <w:color w:val="000000"/>
          <w:sz w:val="23"/>
          <w:szCs w:val="23"/>
        </w:rPr>
        <w:t xml:space="preserve"> </w:t>
      </w:r>
      <w:r w:rsidRPr="004D6F0D">
        <w:rPr>
          <w:rFonts w:ascii="Times New Roman" w:hAnsi="Times New Roman" w:cs="Times New Roman"/>
          <w:sz w:val="24"/>
          <w:szCs w:val="24"/>
        </w:rPr>
        <w:t>История возникновения профессии. Личность учителя. Педагоги</w:t>
      </w:r>
      <w:r>
        <w:rPr>
          <w:rFonts w:ascii="Times New Roman" w:hAnsi="Times New Roman" w:cs="Times New Roman"/>
          <w:sz w:val="24"/>
          <w:szCs w:val="24"/>
        </w:rPr>
        <w:t xml:space="preserve"> </w:t>
      </w:r>
      <w:r w:rsidRPr="004D6F0D">
        <w:rPr>
          <w:rFonts w:ascii="Times New Roman" w:hAnsi="Times New Roman" w:cs="Times New Roman"/>
          <w:sz w:val="24"/>
          <w:szCs w:val="24"/>
        </w:rPr>
        <w:t xml:space="preserve">прошлого и современности. </w:t>
      </w:r>
    </w:p>
    <w:p w:rsidR="0040503F" w:rsidRDefault="004D6F0D" w:rsidP="0040503F">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4D6F0D">
        <w:rPr>
          <w:rFonts w:ascii="Times New Roman" w:hAnsi="Times New Roman" w:cs="Times New Roman"/>
          <w:sz w:val="24"/>
          <w:szCs w:val="24"/>
          <w:u w:val="single"/>
        </w:rPr>
        <w:t>Практика:</w:t>
      </w:r>
      <w:r w:rsidRPr="004D6F0D">
        <w:rPr>
          <w:rFonts w:ascii="Times New Roman" w:hAnsi="Times New Roman" w:cs="Times New Roman"/>
          <w:sz w:val="24"/>
          <w:szCs w:val="24"/>
        </w:rPr>
        <w:t xml:space="preserve"> формы творческих заданий (по выбору)-эссе, презентация, фотовыставка, виртуальная</w:t>
      </w:r>
      <w:r w:rsidR="0040503F">
        <w:rPr>
          <w:rFonts w:ascii="Times New Roman" w:hAnsi="Times New Roman" w:cs="Times New Roman"/>
          <w:sz w:val="24"/>
          <w:szCs w:val="24"/>
        </w:rPr>
        <w:t>.</w:t>
      </w:r>
    </w:p>
    <w:p w:rsidR="0040503F" w:rsidRDefault="0040503F" w:rsidP="0040503F">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p>
    <w:p w:rsidR="0040503F" w:rsidRDefault="00C7286A" w:rsidP="0040503F">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bookmarkStart w:id="5" w:name="_Hlk85472342"/>
      <w:r w:rsidRPr="00FD233C">
        <w:rPr>
          <w:rFonts w:ascii="Times New Roman" w:hAnsi="Times New Roman" w:cs="Times New Roman"/>
          <w:b/>
          <w:bCs/>
          <w:sz w:val="24"/>
          <w:szCs w:val="24"/>
        </w:rPr>
        <w:t>Тема</w:t>
      </w:r>
      <w:r w:rsidR="00897148">
        <w:rPr>
          <w:rFonts w:ascii="Times New Roman" w:hAnsi="Times New Roman" w:cs="Times New Roman"/>
          <w:b/>
          <w:bCs/>
          <w:sz w:val="24"/>
          <w:szCs w:val="24"/>
        </w:rPr>
        <w:t xml:space="preserve"> </w:t>
      </w:r>
      <w:r w:rsidR="0040503F">
        <w:rPr>
          <w:rFonts w:ascii="Times New Roman" w:hAnsi="Times New Roman" w:cs="Times New Roman"/>
          <w:b/>
          <w:bCs/>
          <w:sz w:val="24"/>
          <w:szCs w:val="24"/>
        </w:rPr>
        <w:t>2:</w:t>
      </w:r>
      <w:r w:rsidRPr="00FD233C">
        <w:rPr>
          <w:rFonts w:ascii="Times New Roman" w:hAnsi="Times New Roman" w:cs="Times New Roman"/>
          <w:b/>
          <w:bCs/>
          <w:sz w:val="24"/>
          <w:szCs w:val="24"/>
        </w:rPr>
        <w:t xml:space="preserve"> </w:t>
      </w:r>
      <w:r w:rsidR="0040503F" w:rsidRPr="0040503F">
        <w:rPr>
          <w:rFonts w:ascii="Times New Roman" w:hAnsi="Times New Roman" w:cs="Times New Roman"/>
          <w:b/>
          <w:bCs/>
          <w:sz w:val="24"/>
          <w:szCs w:val="24"/>
        </w:rPr>
        <w:t>Педагогические пробы</w:t>
      </w:r>
      <w:r w:rsidR="0040503F">
        <w:rPr>
          <w:rFonts w:ascii="Times New Roman" w:hAnsi="Times New Roman" w:cs="Times New Roman"/>
          <w:b/>
          <w:bCs/>
          <w:sz w:val="24"/>
          <w:szCs w:val="24"/>
        </w:rPr>
        <w:t xml:space="preserve"> </w:t>
      </w:r>
      <w:r w:rsidR="008539FF">
        <w:rPr>
          <w:rFonts w:ascii="Times New Roman" w:hAnsi="Times New Roman" w:cs="Times New Roman"/>
          <w:b/>
          <w:bCs/>
          <w:sz w:val="24"/>
          <w:szCs w:val="24"/>
        </w:rPr>
        <w:t xml:space="preserve">4 </w:t>
      </w:r>
      <w:r w:rsidR="0040503F">
        <w:rPr>
          <w:rFonts w:ascii="Times New Roman" w:hAnsi="Times New Roman" w:cs="Times New Roman"/>
          <w:b/>
          <w:bCs/>
          <w:sz w:val="24"/>
          <w:szCs w:val="24"/>
        </w:rPr>
        <w:t>ч.</w:t>
      </w:r>
    </w:p>
    <w:p w:rsidR="0040503F" w:rsidRDefault="0040503F" w:rsidP="0040503F">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b/>
          <w:bCs/>
          <w:sz w:val="24"/>
          <w:szCs w:val="24"/>
        </w:rPr>
        <w:t>Занятие 1-</w:t>
      </w:r>
      <w:r w:rsidR="00DD5BBF">
        <w:rPr>
          <w:rFonts w:ascii="Times New Roman" w:hAnsi="Times New Roman" w:cs="Times New Roman"/>
          <w:b/>
          <w:bCs/>
          <w:sz w:val="24"/>
          <w:szCs w:val="24"/>
        </w:rPr>
        <w:t>4</w:t>
      </w:r>
      <w:r>
        <w:rPr>
          <w:rFonts w:ascii="Times New Roman" w:hAnsi="Times New Roman" w:cs="Times New Roman"/>
          <w:b/>
          <w:bCs/>
          <w:sz w:val="24"/>
          <w:szCs w:val="24"/>
        </w:rPr>
        <w:t xml:space="preserve"> </w:t>
      </w:r>
    </w:p>
    <w:p w:rsidR="004D6F0D" w:rsidRPr="004D6F0D" w:rsidRDefault="0040503F" w:rsidP="0040503F">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40503F">
        <w:rPr>
          <w:rFonts w:ascii="Times New Roman" w:hAnsi="Times New Roman" w:cs="Times New Roman"/>
          <w:sz w:val="24"/>
          <w:szCs w:val="24"/>
          <w:u w:val="single"/>
        </w:rPr>
        <w:t>Теория:</w:t>
      </w:r>
      <w:r w:rsidRPr="0040503F">
        <w:rPr>
          <w:rFonts w:ascii="Times New Roman" w:hAnsi="Times New Roman" w:cs="Times New Roman"/>
          <w:sz w:val="24"/>
          <w:szCs w:val="24"/>
        </w:rPr>
        <w:t xml:space="preserve"> </w:t>
      </w:r>
      <w:r w:rsidR="004D6F0D" w:rsidRPr="0040503F">
        <w:rPr>
          <w:rFonts w:ascii="Times New Roman" w:hAnsi="Times New Roman" w:cs="Times New Roman"/>
          <w:sz w:val="24"/>
          <w:szCs w:val="24"/>
        </w:rPr>
        <w:t>Работа в группах по разработке урока (защита</w:t>
      </w:r>
      <w:r w:rsidRPr="0040503F">
        <w:rPr>
          <w:rFonts w:ascii="Times New Roman" w:hAnsi="Times New Roman" w:cs="Times New Roman"/>
          <w:sz w:val="24"/>
          <w:szCs w:val="24"/>
        </w:rPr>
        <w:t xml:space="preserve"> </w:t>
      </w:r>
      <w:r w:rsidR="004D6F0D" w:rsidRPr="004D6F0D">
        <w:rPr>
          <w:rFonts w:ascii="Times New Roman" w:hAnsi="Times New Roman" w:cs="Times New Roman"/>
          <w:sz w:val="24"/>
          <w:szCs w:val="24"/>
        </w:rPr>
        <w:t>примерных конспектов и плана).</w:t>
      </w:r>
    </w:p>
    <w:p w:rsidR="00C7286A" w:rsidRDefault="0040503F" w:rsidP="0040503F">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40503F">
        <w:rPr>
          <w:rFonts w:ascii="Times New Roman" w:hAnsi="Times New Roman" w:cs="Times New Roman"/>
          <w:sz w:val="24"/>
          <w:szCs w:val="24"/>
          <w:u w:val="single"/>
        </w:rPr>
        <w:t>Практика</w:t>
      </w:r>
      <w:r w:rsidRPr="0040503F">
        <w:rPr>
          <w:rFonts w:ascii="Times New Roman" w:hAnsi="Times New Roman" w:cs="Times New Roman"/>
          <w:b/>
          <w:bCs/>
          <w:sz w:val="24"/>
          <w:szCs w:val="24"/>
        </w:rPr>
        <w:t>:</w:t>
      </w:r>
      <w:r w:rsidRPr="0040503F">
        <w:rPr>
          <w:rFonts w:ascii="Times New Roman" w:hAnsi="Times New Roman" w:cs="Times New Roman"/>
          <w:sz w:val="24"/>
          <w:szCs w:val="24"/>
        </w:rPr>
        <w:t xml:space="preserve"> п</w:t>
      </w:r>
      <w:r w:rsidR="004D6F0D" w:rsidRPr="004D6F0D">
        <w:rPr>
          <w:rFonts w:ascii="Times New Roman" w:hAnsi="Times New Roman" w:cs="Times New Roman"/>
          <w:sz w:val="24"/>
          <w:szCs w:val="24"/>
        </w:rPr>
        <w:t>роведение урока (школа, класс, предмет по</w:t>
      </w:r>
      <w:r w:rsidRPr="0040503F">
        <w:rPr>
          <w:rFonts w:ascii="Times New Roman" w:hAnsi="Times New Roman" w:cs="Times New Roman"/>
          <w:sz w:val="24"/>
          <w:szCs w:val="24"/>
        </w:rPr>
        <w:t xml:space="preserve"> </w:t>
      </w:r>
      <w:r w:rsidR="004D6F0D" w:rsidRPr="004D6F0D">
        <w:rPr>
          <w:rFonts w:ascii="Times New Roman" w:hAnsi="Times New Roman" w:cs="Times New Roman"/>
          <w:sz w:val="24"/>
          <w:szCs w:val="24"/>
        </w:rPr>
        <w:t>выбору).</w:t>
      </w:r>
      <w:r w:rsidRPr="0040503F">
        <w:rPr>
          <w:rFonts w:ascii="Times New Roman" w:hAnsi="Times New Roman" w:cs="Times New Roman"/>
          <w:sz w:val="24"/>
          <w:szCs w:val="24"/>
        </w:rPr>
        <w:t xml:space="preserve"> </w:t>
      </w:r>
      <w:r w:rsidR="004D6F0D" w:rsidRPr="004D6F0D">
        <w:rPr>
          <w:rFonts w:ascii="Times New Roman" w:hAnsi="Times New Roman" w:cs="Times New Roman"/>
          <w:sz w:val="24"/>
          <w:szCs w:val="24"/>
        </w:rPr>
        <w:t>Анализ проведения урока.</w:t>
      </w:r>
      <w:r w:rsidRPr="0040503F">
        <w:rPr>
          <w:rFonts w:ascii="Times New Roman" w:hAnsi="Times New Roman" w:cs="Times New Roman"/>
          <w:sz w:val="24"/>
          <w:szCs w:val="24"/>
        </w:rPr>
        <w:t xml:space="preserve"> </w:t>
      </w:r>
      <w:r w:rsidR="004D6F0D" w:rsidRPr="004D6F0D">
        <w:rPr>
          <w:rFonts w:ascii="Times New Roman" w:hAnsi="Times New Roman" w:cs="Times New Roman"/>
          <w:sz w:val="24"/>
          <w:szCs w:val="24"/>
        </w:rPr>
        <w:t>Встреча с ведущими педагогами. Просмотр и</w:t>
      </w:r>
      <w:r>
        <w:rPr>
          <w:rFonts w:ascii="Times New Roman" w:hAnsi="Times New Roman" w:cs="Times New Roman"/>
          <w:sz w:val="24"/>
          <w:szCs w:val="24"/>
        </w:rPr>
        <w:t xml:space="preserve"> </w:t>
      </w:r>
      <w:r w:rsidR="004D6F0D" w:rsidRPr="004D6F0D">
        <w:rPr>
          <w:rFonts w:ascii="Times New Roman" w:hAnsi="Times New Roman" w:cs="Times New Roman"/>
          <w:sz w:val="24"/>
          <w:szCs w:val="24"/>
        </w:rPr>
        <w:t>обсуждение фрагментов видео-уроков на тему</w:t>
      </w:r>
      <w:r w:rsidRPr="0040503F">
        <w:rPr>
          <w:rFonts w:ascii="Times New Roman" w:hAnsi="Times New Roman" w:cs="Times New Roman"/>
          <w:sz w:val="24"/>
          <w:szCs w:val="24"/>
        </w:rPr>
        <w:t xml:space="preserve"> </w:t>
      </w:r>
      <w:r w:rsidR="004D6F0D" w:rsidRPr="004D6F0D">
        <w:rPr>
          <w:rFonts w:ascii="Times New Roman" w:hAnsi="Times New Roman" w:cs="Times New Roman"/>
          <w:sz w:val="24"/>
          <w:szCs w:val="24"/>
        </w:rPr>
        <w:t>«Современный урок это…».</w:t>
      </w:r>
    </w:p>
    <w:bookmarkEnd w:id="5"/>
    <w:p w:rsidR="0040503F" w:rsidRDefault="0040503F" w:rsidP="0040503F">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p>
    <w:p w:rsidR="0040503F" w:rsidRDefault="0040503F" w:rsidP="0040503F">
      <w:pPr>
        <w:tabs>
          <w:tab w:val="left" w:pos="2268"/>
          <w:tab w:val="left" w:pos="9356"/>
        </w:tabs>
        <w:autoSpaceDE w:val="0"/>
        <w:autoSpaceDN w:val="0"/>
        <w:adjustRightInd w:val="0"/>
        <w:spacing w:after="0" w:line="240" w:lineRule="auto"/>
        <w:ind w:firstLine="851"/>
        <w:jc w:val="both"/>
        <w:rPr>
          <w:rFonts w:ascii="Times New Roman" w:hAnsi="Times New Roman" w:cs="Times New Roman"/>
          <w:b/>
          <w:bCs/>
          <w:sz w:val="24"/>
          <w:szCs w:val="24"/>
        </w:rPr>
      </w:pPr>
      <w:r w:rsidRPr="0040503F">
        <w:rPr>
          <w:rFonts w:ascii="Times New Roman" w:hAnsi="Times New Roman" w:cs="Times New Roman"/>
          <w:b/>
          <w:bCs/>
          <w:sz w:val="24"/>
          <w:szCs w:val="24"/>
        </w:rPr>
        <w:t xml:space="preserve">Тема </w:t>
      </w:r>
      <w:r>
        <w:rPr>
          <w:rFonts w:ascii="Times New Roman" w:hAnsi="Times New Roman" w:cs="Times New Roman"/>
          <w:b/>
          <w:bCs/>
          <w:sz w:val="24"/>
          <w:szCs w:val="24"/>
        </w:rPr>
        <w:t>3</w:t>
      </w:r>
      <w:r w:rsidRPr="0040503F">
        <w:rPr>
          <w:rFonts w:ascii="Times New Roman" w:hAnsi="Times New Roman" w:cs="Times New Roman"/>
          <w:b/>
          <w:bCs/>
          <w:sz w:val="24"/>
          <w:szCs w:val="24"/>
        </w:rPr>
        <w:t xml:space="preserve">: «Педагогическая деятельность» </w:t>
      </w:r>
      <w:r w:rsidR="00AB4030">
        <w:rPr>
          <w:rFonts w:ascii="Times New Roman" w:hAnsi="Times New Roman" w:cs="Times New Roman"/>
          <w:b/>
          <w:bCs/>
          <w:sz w:val="24"/>
          <w:szCs w:val="24"/>
        </w:rPr>
        <w:t>10</w:t>
      </w:r>
      <w:r w:rsidRPr="0040503F">
        <w:rPr>
          <w:rFonts w:ascii="Times New Roman" w:hAnsi="Times New Roman" w:cs="Times New Roman"/>
          <w:b/>
          <w:bCs/>
          <w:sz w:val="24"/>
          <w:szCs w:val="24"/>
        </w:rPr>
        <w:t>ч.</w:t>
      </w:r>
    </w:p>
    <w:p w:rsidR="0040503F" w:rsidRDefault="0040503F" w:rsidP="0040503F">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40503F">
        <w:rPr>
          <w:rFonts w:ascii="Times New Roman" w:hAnsi="Times New Roman" w:cs="Times New Roman"/>
          <w:b/>
          <w:bCs/>
          <w:sz w:val="24"/>
          <w:szCs w:val="24"/>
        </w:rPr>
        <w:t>Занятие</w:t>
      </w:r>
      <w:r w:rsidR="008539FF">
        <w:rPr>
          <w:rFonts w:ascii="Times New Roman" w:hAnsi="Times New Roman" w:cs="Times New Roman"/>
          <w:b/>
          <w:bCs/>
          <w:sz w:val="24"/>
          <w:szCs w:val="24"/>
        </w:rPr>
        <w:t xml:space="preserve"> </w:t>
      </w:r>
      <w:r w:rsidRPr="0040503F">
        <w:rPr>
          <w:rFonts w:ascii="Times New Roman" w:hAnsi="Times New Roman" w:cs="Times New Roman"/>
          <w:b/>
          <w:bCs/>
          <w:sz w:val="24"/>
          <w:szCs w:val="24"/>
        </w:rPr>
        <w:t>1</w:t>
      </w:r>
      <w:r w:rsidR="00AB4030">
        <w:rPr>
          <w:rFonts w:ascii="Times New Roman" w:hAnsi="Times New Roman" w:cs="Times New Roman"/>
          <w:b/>
          <w:bCs/>
          <w:sz w:val="24"/>
          <w:szCs w:val="24"/>
        </w:rPr>
        <w:t>-</w:t>
      </w:r>
      <w:r w:rsidR="008539FF">
        <w:rPr>
          <w:rFonts w:ascii="Times New Roman" w:hAnsi="Times New Roman" w:cs="Times New Roman"/>
          <w:b/>
          <w:bCs/>
          <w:sz w:val="24"/>
          <w:szCs w:val="24"/>
        </w:rPr>
        <w:t>5</w:t>
      </w:r>
      <w:r>
        <w:rPr>
          <w:rFonts w:ascii="Times New Roman" w:hAnsi="Times New Roman" w:cs="Times New Roman"/>
          <w:sz w:val="24"/>
          <w:szCs w:val="24"/>
        </w:rPr>
        <w:t xml:space="preserve">. </w:t>
      </w:r>
      <w:r w:rsidRPr="0040503F">
        <w:rPr>
          <w:rFonts w:ascii="Times New Roman" w:hAnsi="Times New Roman" w:cs="Times New Roman"/>
          <w:sz w:val="24"/>
          <w:szCs w:val="24"/>
          <w:u w:val="single"/>
        </w:rPr>
        <w:t>Теория:</w:t>
      </w:r>
      <w:r>
        <w:rPr>
          <w:rFonts w:ascii="Times New Roman" w:hAnsi="Times New Roman" w:cs="Times New Roman"/>
          <w:sz w:val="24"/>
          <w:szCs w:val="24"/>
        </w:rPr>
        <w:t xml:space="preserve"> </w:t>
      </w:r>
      <w:r w:rsidRPr="0040503F">
        <w:rPr>
          <w:rFonts w:ascii="Times New Roman" w:hAnsi="Times New Roman" w:cs="Times New Roman"/>
          <w:sz w:val="24"/>
          <w:szCs w:val="24"/>
        </w:rPr>
        <w:t>Педагогическая деятельность и ее особенности. Виды педдеятельности. Педагогическое</w:t>
      </w:r>
      <w:r>
        <w:rPr>
          <w:rFonts w:ascii="Times New Roman" w:hAnsi="Times New Roman" w:cs="Times New Roman"/>
          <w:sz w:val="24"/>
          <w:szCs w:val="24"/>
        </w:rPr>
        <w:t xml:space="preserve"> </w:t>
      </w:r>
      <w:r w:rsidRPr="0040503F">
        <w:rPr>
          <w:rFonts w:ascii="Times New Roman" w:hAnsi="Times New Roman" w:cs="Times New Roman"/>
          <w:sz w:val="24"/>
          <w:szCs w:val="24"/>
        </w:rPr>
        <w:t>взаимодействие. Стили взаимодействия.</w:t>
      </w:r>
    </w:p>
    <w:p w:rsidR="0040503F" w:rsidRDefault="0040503F" w:rsidP="0040503F">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40503F">
        <w:rPr>
          <w:rFonts w:ascii="Times New Roman" w:hAnsi="Times New Roman" w:cs="Times New Roman"/>
          <w:b/>
          <w:bCs/>
          <w:sz w:val="24"/>
          <w:szCs w:val="24"/>
        </w:rPr>
        <w:t xml:space="preserve">Занятие </w:t>
      </w:r>
      <w:r w:rsidR="008539FF">
        <w:rPr>
          <w:rFonts w:ascii="Times New Roman" w:hAnsi="Times New Roman" w:cs="Times New Roman"/>
          <w:b/>
          <w:bCs/>
          <w:sz w:val="24"/>
          <w:szCs w:val="24"/>
        </w:rPr>
        <w:t>6</w:t>
      </w:r>
      <w:r w:rsidR="00AB4030">
        <w:rPr>
          <w:rFonts w:ascii="Times New Roman" w:hAnsi="Times New Roman" w:cs="Times New Roman"/>
          <w:b/>
          <w:bCs/>
          <w:sz w:val="24"/>
          <w:szCs w:val="24"/>
        </w:rPr>
        <w:t>-10</w:t>
      </w:r>
      <w:r>
        <w:rPr>
          <w:rFonts w:ascii="Times New Roman" w:hAnsi="Times New Roman" w:cs="Times New Roman"/>
          <w:b/>
          <w:bCs/>
          <w:sz w:val="24"/>
          <w:szCs w:val="24"/>
        </w:rPr>
        <w:t xml:space="preserve">. </w:t>
      </w:r>
      <w:r w:rsidRPr="0040503F">
        <w:rPr>
          <w:rFonts w:ascii="Times New Roman" w:hAnsi="Times New Roman" w:cs="Times New Roman"/>
          <w:sz w:val="24"/>
          <w:szCs w:val="24"/>
          <w:u w:val="single"/>
        </w:rPr>
        <w:t>Теория:</w:t>
      </w:r>
      <w:r w:rsidRPr="0040503F">
        <w:rPr>
          <w:rFonts w:ascii="Times New Roman" w:hAnsi="Times New Roman" w:cs="Times New Roman"/>
          <w:sz w:val="24"/>
          <w:szCs w:val="24"/>
        </w:rPr>
        <w:t xml:space="preserve"> Педагогическая деятельность и ее особенности. Виды педдеятельности. Педагогическое взаимодействие. Стили взаимодействия.</w:t>
      </w:r>
    </w:p>
    <w:p w:rsidR="00C7286A" w:rsidRDefault="0040503F" w:rsidP="0040503F">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40503F">
        <w:rPr>
          <w:rFonts w:ascii="Times New Roman" w:hAnsi="Times New Roman" w:cs="Times New Roman"/>
          <w:sz w:val="24"/>
          <w:szCs w:val="24"/>
          <w:u w:val="single"/>
        </w:rPr>
        <w:t>Практика:</w:t>
      </w:r>
      <w:r w:rsidRPr="0040503F">
        <w:rPr>
          <w:rFonts w:ascii="Times New Roman" w:hAnsi="Times New Roman" w:cs="Times New Roman"/>
          <w:sz w:val="24"/>
          <w:szCs w:val="24"/>
        </w:rPr>
        <w:t xml:space="preserve"> моделирование ситуаций и их анализ на взаимопонимание, взаимоотношения,</w:t>
      </w:r>
      <w:r>
        <w:rPr>
          <w:rFonts w:ascii="Times New Roman" w:hAnsi="Times New Roman" w:cs="Times New Roman"/>
          <w:sz w:val="24"/>
          <w:szCs w:val="24"/>
        </w:rPr>
        <w:t xml:space="preserve"> </w:t>
      </w:r>
      <w:r w:rsidRPr="0040503F">
        <w:rPr>
          <w:rFonts w:ascii="Times New Roman" w:hAnsi="Times New Roman" w:cs="Times New Roman"/>
          <w:sz w:val="24"/>
          <w:szCs w:val="24"/>
        </w:rPr>
        <w:t>взаимодействия, взаимовлияние.</w:t>
      </w:r>
    </w:p>
    <w:p w:rsidR="0040503F" w:rsidRDefault="0040503F" w:rsidP="0040503F">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p>
    <w:p w:rsidR="0040503F" w:rsidRDefault="0040503F" w:rsidP="0040503F">
      <w:pPr>
        <w:tabs>
          <w:tab w:val="left" w:pos="2268"/>
          <w:tab w:val="left" w:pos="9356"/>
        </w:tabs>
        <w:autoSpaceDE w:val="0"/>
        <w:autoSpaceDN w:val="0"/>
        <w:adjustRightInd w:val="0"/>
        <w:spacing w:after="0" w:line="240" w:lineRule="auto"/>
        <w:ind w:firstLine="851"/>
        <w:jc w:val="both"/>
        <w:rPr>
          <w:rFonts w:ascii="Times New Roman" w:hAnsi="Times New Roman" w:cs="Times New Roman"/>
          <w:b/>
          <w:bCs/>
          <w:sz w:val="24"/>
          <w:szCs w:val="24"/>
        </w:rPr>
      </w:pPr>
      <w:r w:rsidRPr="0040503F">
        <w:rPr>
          <w:rFonts w:ascii="Times New Roman" w:hAnsi="Times New Roman" w:cs="Times New Roman"/>
          <w:b/>
          <w:bCs/>
          <w:sz w:val="24"/>
          <w:szCs w:val="24"/>
        </w:rPr>
        <w:t xml:space="preserve">Тема 4: «Вожатый в системе профессий» </w:t>
      </w:r>
      <w:r w:rsidR="008539FF">
        <w:rPr>
          <w:rFonts w:ascii="Times New Roman" w:hAnsi="Times New Roman" w:cs="Times New Roman"/>
          <w:b/>
          <w:bCs/>
          <w:sz w:val="24"/>
          <w:szCs w:val="24"/>
        </w:rPr>
        <w:t>10</w:t>
      </w:r>
      <w:r w:rsidRPr="0040503F">
        <w:rPr>
          <w:rFonts w:ascii="Times New Roman" w:hAnsi="Times New Roman" w:cs="Times New Roman"/>
          <w:b/>
          <w:bCs/>
          <w:sz w:val="24"/>
          <w:szCs w:val="24"/>
        </w:rPr>
        <w:t xml:space="preserve"> ч.</w:t>
      </w:r>
    </w:p>
    <w:p w:rsidR="0040503F" w:rsidRDefault="0040503F" w:rsidP="0040503F">
      <w:pPr>
        <w:tabs>
          <w:tab w:val="left" w:pos="2268"/>
          <w:tab w:val="left" w:pos="9356"/>
        </w:tabs>
        <w:autoSpaceDE w:val="0"/>
        <w:autoSpaceDN w:val="0"/>
        <w:adjustRightInd w:val="0"/>
        <w:spacing w:after="0" w:line="240" w:lineRule="auto"/>
        <w:ind w:firstLine="851"/>
        <w:jc w:val="both"/>
        <w:rPr>
          <w:rFonts w:ascii="Times New Roman" w:hAnsi="Times New Roman" w:cs="Times New Roman"/>
          <w:b/>
          <w:bCs/>
          <w:sz w:val="24"/>
          <w:szCs w:val="24"/>
        </w:rPr>
      </w:pPr>
      <w:r>
        <w:rPr>
          <w:rFonts w:ascii="Times New Roman" w:hAnsi="Times New Roman" w:cs="Times New Roman"/>
          <w:b/>
          <w:bCs/>
          <w:sz w:val="24"/>
          <w:szCs w:val="24"/>
        </w:rPr>
        <w:t>Занятие 1-</w:t>
      </w:r>
      <w:r w:rsidR="008539FF">
        <w:rPr>
          <w:rFonts w:ascii="Times New Roman" w:hAnsi="Times New Roman" w:cs="Times New Roman"/>
          <w:b/>
          <w:bCs/>
          <w:sz w:val="24"/>
          <w:szCs w:val="24"/>
        </w:rPr>
        <w:t>5</w:t>
      </w:r>
      <w:r>
        <w:rPr>
          <w:rFonts w:ascii="Times New Roman" w:hAnsi="Times New Roman" w:cs="Times New Roman"/>
          <w:b/>
          <w:bCs/>
          <w:sz w:val="24"/>
          <w:szCs w:val="24"/>
        </w:rPr>
        <w:t>. Теория:</w:t>
      </w:r>
      <w:r w:rsidRPr="0040503F">
        <w:rPr>
          <w:rFonts w:ascii="Times New Roman" w:hAnsi="Times New Roman" w:cs="Times New Roman"/>
          <w:sz w:val="24"/>
          <w:szCs w:val="24"/>
        </w:rPr>
        <w:t xml:space="preserve"> методика подготовки и проведения мероприятий для детей младшего и среднего школьного возраста; игровые практикумы; основы оформительства; учебно- развивающие занятия по темам «Лидерство», «Приемы творческого мышления», «Организация дел по методике КТД».</w:t>
      </w:r>
    </w:p>
    <w:p w:rsidR="00AB4030" w:rsidRDefault="0040503F" w:rsidP="00AB4030">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b/>
          <w:bCs/>
          <w:sz w:val="24"/>
          <w:szCs w:val="24"/>
        </w:rPr>
        <w:t xml:space="preserve">Занятие </w:t>
      </w:r>
      <w:r w:rsidR="008539FF">
        <w:rPr>
          <w:rFonts w:ascii="Times New Roman" w:hAnsi="Times New Roman" w:cs="Times New Roman"/>
          <w:b/>
          <w:bCs/>
          <w:sz w:val="24"/>
          <w:szCs w:val="24"/>
        </w:rPr>
        <w:t>6-10</w:t>
      </w:r>
      <w:r>
        <w:rPr>
          <w:rFonts w:ascii="Times New Roman" w:hAnsi="Times New Roman" w:cs="Times New Roman"/>
          <w:b/>
          <w:bCs/>
          <w:sz w:val="24"/>
          <w:szCs w:val="24"/>
        </w:rPr>
        <w:t xml:space="preserve">. Практика </w:t>
      </w:r>
      <w:r w:rsidRPr="0040503F">
        <w:rPr>
          <w:rFonts w:ascii="Times New Roman" w:hAnsi="Times New Roman" w:cs="Times New Roman"/>
          <w:sz w:val="24"/>
          <w:szCs w:val="24"/>
        </w:rPr>
        <w:t>разработка и защита примерных</w:t>
      </w:r>
      <w:r>
        <w:rPr>
          <w:rFonts w:ascii="Times New Roman" w:hAnsi="Times New Roman" w:cs="Times New Roman"/>
          <w:b/>
          <w:bCs/>
          <w:sz w:val="24"/>
          <w:szCs w:val="24"/>
        </w:rPr>
        <w:t xml:space="preserve"> </w:t>
      </w:r>
      <w:r w:rsidRPr="0040503F">
        <w:rPr>
          <w:rFonts w:ascii="Times New Roman" w:hAnsi="Times New Roman" w:cs="Times New Roman"/>
          <w:sz w:val="24"/>
          <w:szCs w:val="24"/>
        </w:rPr>
        <w:t>планов тематических смен; конкурс вожатского мастерства.</w:t>
      </w:r>
    </w:p>
    <w:p w:rsidR="00AB4030" w:rsidRDefault="00AB4030" w:rsidP="00AB4030">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p>
    <w:p w:rsidR="00AB4030" w:rsidRDefault="00AB4030" w:rsidP="00AB4030">
      <w:pPr>
        <w:tabs>
          <w:tab w:val="left" w:pos="2268"/>
          <w:tab w:val="left" w:pos="9356"/>
        </w:tabs>
        <w:autoSpaceDE w:val="0"/>
        <w:autoSpaceDN w:val="0"/>
        <w:adjustRightInd w:val="0"/>
        <w:spacing w:after="0" w:line="240" w:lineRule="auto"/>
        <w:ind w:firstLine="851"/>
        <w:jc w:val="both"/>
        <w:rPr>
          <w:rFonts w:ascii="Times New Roman" w:hAnsi="Times New Roman" w:cs="Times New Roman"/>
          <w:b/>
          <w:bCs/>
          <w:sz w:val="24"/>
          <w:szCs w:val="24"/>
        </w:rPr>
      </w:pPr>
      <w:r w:rsidRPr="00AB4030">
        <w:rPr>
          <w:rFonts w:ascii="Times New Roman" w:hAnsi="Times New Roman" w:cs="Times New Roman"/>
          <w:b/>
          <w:bCs/>
          <w:sz w:val="24"/>
          <w:szCs w:val="24"/>
        </w:rPr>
        <w:t>Тема 5:</w:t>
      </w:r>
      <w:r w:rsidRPr="00AB4030">
        <w:rPr>
          <w:rFonts w:ascii="Times New Roman" w:hAnsi="Times New Roman" w:cs="Times New Roman"/>
          <w:sz w:val="24"/>
          <w:szCs w:val="24"/>
        </w:rPr>
        <w:t xml:space="preserve"> </w:t>
      </w:r>
      <w:r w:rsidRPr="00AB4030">
        <w:rPr>
          <w:rFonts w:ascii="Times New Roman" w:hAnsi="Times New Roman" w:cs="Times New Roman"/>
          <w:b/>
          <w:bCs/>
          <w:sz w:val="24"/>
          <w:szCs w:val="24"/>
        </w:rPr>
        <w:t>Особенности публичного выступления.</w:t>
      </w:r>
      <w:r>
        <w:rPr>
          <w:rFonts w:ascii="Times New Roman" w:hAnsi="Times New Roman" w:cs="Times New Roman"/>
          <w:b/>
          <w:bCs/>
          <w:sz w:val="24"/>
          <w:szCs w:val="24"/>
        </w:rPr>
        <w:t xml:space="preserve"> </w:t>
      </w:r>
      <w:r w:rsidRPr="00AB4030">
        <w:rPr>
          <w:rFonts w:ascii="Times New Roman" w:hAnsi="Times New Roman" w:cs="Times New Roman"/>
          <w:b/>
          <w:bCs/>
          <w:sz w:val="24"/>
          <w:szCs w:val="24"/>
        </w:rPr>
        <w:t>Самопрезентация</w:t>
      </w:r>
      <w:r w:rsidR="00DD5BBF">
        <w:rPr>
          <w:rFonts w:ascii="Times New Roman" w:hAnsi="Times New Roman" w:cs="Times New Roman"/>
          <w:b/>
          <w:bCs/>
          <w:sz w:val="24"/>
          <w:szCs w:val="24"/>
        </w:rPr>
        <w:t xml:space="preserve"> 10 ч.</w:t>
      </w:r>
    </w:p>
    <w:p w:rsidR="001D7BCF" w:rsidRPr="001D7BCF" w:rsidRDefault="001D7BCF" w:rsidP="001D7BCF">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1D7BCF">
        <w:rPr>
          <w:rFonts w:ascii="Times New Roman" w:hAnsi="Times New Roman" w:cs="Times New Roman"/>
          <w:i/>
          <w:iCs/>
          <w:sz w:val="24"/>
          <w:szCs w:val="24"/>
        </w:rPr>
        <w:t>Цель:</w:t>
      </w:r>
      <w:r w:rsidRPr="001D7BCF">
        <w:rPr>
          <w:rFonts w:ascii="Times New Roman" w:hAnsi="Times New Roman" w:cs="Times New Roman"/>
          <w:sz w:val="24"/>
          <w:szCs w:val="24"/>
        </w:rPr>
        <w:t> актуализация страхов перед публичным выступлением, определение условий для выработки уверенности в себе в процессе выступления.</w:t>
      </w:r>
    </w:p>
    <w:p w:rsidR="001D7BCF" w:rsidRDefault="001D7BCF" w:rsidP="001D7BCF">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1D7BCF">
        <w:rPr>
          <w:rFonts w:ascii="Times New Roman" w:hAnsi="Times New Roman" w:cs="Times New Roman"/>
          <w:sz w:val="24"/>
          <w:szCs w:val="24"/>
          <w:u w:val="single"/>
        </w:rPr>
        <w:t>Теория:</w:t>
      </w:r>
      <w:r w:rsidRPr="001D7BCF">
        <w:rPr>
          <w:rFonts w:ascii="Times New Roman" w:hAnsi="Times New Roman" w:cs="Times New Roman"/>
          <w:sz w:val="24"/>
          <w:szCs w:val="24"/>
        </w:rPr>
        <w:t> Сбор наличного состояния на начало занятия. Разминка «Здравствуйте». Самостоятельная работа «Мой страх выступления на публике» (ответы на вопросы, рисунок).</w:t>
      </w:r>
    </w:p>
    <w:p w:rsidR="001D7BCF" w:rsidRPr="001D7BCF" w:rsidRDefault="001D7BCF" w:rsidP="001D7BCF">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1D7BCF">
        <w:rPr>
          <w:rFonts w:ascii="Times New Roman" w:hAnsi="Times New Roman" w:cs="Times New Roman"/>
          <w:sz w:val="24"/>
          <w:szCs w:val="24"/>
          <w:u w:val="single"/>
        </w:rPr>
        <w:t>Практика:</w:t>
      </w:r>
      <w:r w:rsidRPr="001D7BCF">
        <w:rPr>
          <w:rFonts w:ascii="Times New Roman" w:hAnsi="Times New Roman" w:cs="Times New Roman"/>
          <w:sz w:val="24"/>
          <w:szCs w:val="24"/>
        </w:rPr>
        <w:t> Рефлексия упражнения и рисунков (индивидуальная работа, работа в парах). Шерринг в круг. Определение собственных ресурсов по преодолению страхов. Сбор общегрупповой копилки способов работы со страхом публичных выступлений.</w:t>
      </w:r>
    </w:p>
    <w:p w:rsidR="001D7BCF" w:rsidRPr="001D7BCF" w:rsidRDefault="001D7BCF" w:rsidP="001D7BCF">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1D7BCF">
        <w:rPr>
          <w:rFonts w:ascii="Times New Roman" w:hAnsi="Times New Roman" w:cs="Times New Roman"/>
          <w:sz w:val="24"/>
          <w:szCs w:val="24"/>
        </w:rPr>
        <w:lastRenderedPageBreak/>
        <w:t>Индивидуальная и групповая работа по определению понятий «Уверенность в себе», «Уверенное поведение», «Уверенное выступление». Обобщение и выведение этих понятий в малых подгруппах. Представление выработанных понятий на всю группу. Обобщение, выделение основного с использованием метода кластера. Рефлексия об опыте работы над понятиями и о новых выступлениях. Практическое упражнение «Уверенная поза» (работа в парах). Рефлексия упражнения, шерринг.</w:t>
      </w:r>
    </w:p>
    <w:p w:rsidR="0040503F" w:rsidRDefault="0040503F" w:rsidP="00897148">
      <w:pPr>
        <w:tabs>
          <w:tab w:val="left" w:pos="2268"/>
          <w:tab w:val="left" w:pos="9356"/>
        </w:tabs>
        <w:autoSpaceDE w:val="0"/>
        <w:autoSpaceDN w:val="0"/>
        <w:adjustRightInd w:val="0"/>
        <w:spacing w:after="0" w:line="240" w:lineRule="auto"/>
        <w:jc w:val="both"/>
        <w:rPr>
          <w:rFonts w:ascii="Times New Roman" w:hAnsi="Times New Roman" w:cs="Times New Roman"/>
          <w:sz w:val="24"/>
          <w:szCs w:val="24"/>
        </w:rPr>
      </w:pPr>
    </w:p>
    <w:p w:rsidR="00AB4030" w:rsidRPr="00AB4030" w:rsidRDefault="00AB4030" w:rsidP="00AB4030">
      <w:pPr>
        <w:tabs>
          <w:tab w:val="left" w:pos="2268"/>
          <w:tab w:val="left" w:pos="9356"/>
        </w:tabs>
        <w:autoSpaceDE w:val="0"/>
        <w:autoSpaceDN w:val="0"/>
        <w:adjustRightInd w:val="0"/>
        <w:spacing w:after="0" w:line="240" w:lineRule="auto"/>
        <w:ind w:firstLine="851"/>
        <w:jc w:val="both"/>
        <w:rPr>
          <w:rFonts w:ascii="Times New Roman" w:hAnsi="Times New Roman" w:cs="Times New Roman"/>
          <w:b/>
          <w:bCs/>
          <w:sz w:val="24"/>
          <w:szCs w:val="24"/>
        </w:rPr>
      </w:pPr>
      <w:r w:rsidRPr="00AB4030">
        <w:rPr>
          <w:rFonts w:ascii="Times New Roman" w:hAnsi="Times New Roman" w:cs="Times New Roman"/>
          <w:b/>
          <w:bCs/>
          <w:sz w:val="24"/>
          <w:szCs w:val="24"/>
        </w:rPr>
        <w:t>Тема 6: «Педагогическое общение»</w:t>
      </w:r>
      <w:r>
        <w:rPr>
          <w:rFonts w:ascii="Times New Roman" w:hAnsi="Times New Roman" w:cs="Times New Roman"/>
          <w:b/>
          <w:bCs/>
          <w:sz w:val="24"/>
          <w:szCs w:val="24"/>
        </w:rPr>
        <w:t xml:space="preserve"> </w:t>
      </w:r>
      <w:r w:rsidR="008539FF">
        <w:rPr>
          <w:rFonts w:ascii="Times New Roman" w:hAnsi="Times New Roman" w:cs="Times New Roman"/>
          <w:b/>
          <w:bCs/>
          <w:sz w:val="24"/>
          <w:szCs w:val="24"/>
        </w:rPr>
        <w:t>10</w:t>
      </w:r>
      <w:r>
        <w:rPr>
          <w:rFonts w:ascii="Times New Roman" w:hAnsi="Times New Roman" w:cs="Times New Roman"/>
          <w:b/>
          <w:bCs/>
          <w:sz w:val="24"/>
          <w:szCs w:val="24"/>
        </w:rPr>
        <w:t>ч.</w:t>
      </w:r>
    </w:p>
    <w:p w:rsidR="008539FF" w:rsidRDefault="00AB4030" w:rsidP="008539FF">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AB4030">
        <w:rPr>
          <w:rFonts w:ascii="Times New Roman" w:hAnsi="Times New Roman" w:cs="Times New Roman"/>
          <w:b/>
          <w:bCs/>
          <w:sz w:val="24"/>
          <w:szCs w:val="24"/>
        </w:rPr>
        <w:t>Занятие 1-</w:t>
      </w:r>
      <w:r w:rsidR="008539FF">
        <w:rPr>
          <w:rFonts w:ascii="Times New Roman" w:hAnsi="Times New Roman" w:cs="Times New Roman"/>
          <w:b/>
          <w:bCs/>
          <w:sz w:val="24"/>
          <w:szCs w:val="24"/>
        </w:rPr>
        <w:t>5</w:t>
      </w:r>
      <w:r w:rsidRPr="00AB4030">
        <w:rPr>
          <w:rFonts w:ascii="Times New Roman" w:hAnsi="Times New Roman" w:cs="Times New Roman"/>
          <w:sz w:val="24"/>
          <w:szCs w:val="24"/>
          <w:u w:val="single"/>
        </w:rPr>
        <w:t xml:space="preserve">. </w:t>
      </w:r>
      <w:bookmarkStart w:id="6" w:name="_Hlk85471363"/>
      <w:r w:rsidRPr="00AB4030">
        <w:rPr>
          <w:rFonts w:ascii="Times New Roman" w:hAnsi="Times New Roman" w:cs="Times New Roman"/>
          <w:sz w:val="24"/>
          <w:szCs w:val="24"/>
          <w:u w:val="single"/>
        </w:rPr>
        <w:t>Теория:</w:t>
      </w:r>
      <w:r>
        <w:rPr>
          <w:rFonts w:ascii="Times New Roman" w:hAnsi="Times New Roman" w:cs="Times New Roman"/>
          <w:sz w:val="24"/>
          <w:szCs w:val="24"/>
        </w:rPr>
        <w:t xml:space="preserve"> </w:t>
      </w:r>
      <w:r w:rsidRPr="00AB4030">
        <w:rPr>
          <w:rFonts w:ascii="Times New Roman" w:hAnsi="Times New Roman" w:cs="Times New Roman"/>
          <w:sz w:val="24"/>
          <w:szCs w:val="24"/>
        </w:rPr>
        <w:t>Понятие «педагогическое общение». Структура. Условия эффективного педагогического общения.</w:t>
      </w:r>
      <w:r>
        <w:rPr>
          <w:rFonts w:ascii="Times New Roman" w:hAnsi="Times New Roman" w:cs="Times New Roman"/>
          <w:sz w:val="24"/>
          <w:szCs w:val="24"/>
        </w:rPr>
        <w:t xml:space="preserve"> </w:t>
      </w:r>
      <w:r w:rsidRPr="00AB4030">
        <w:rPr>
          <w:rFonts w:ascii="Times New Roman" w:hAnsi="Times New Roman" w:cs="Times New Roman"/>
          <w:sz w:val="24"/>
          <w:szCs w:val="24"/>
        </w:rPr>
        <w:t>Модели педагогическо общения.</w:t>
      </w:r>
      <w:r>
        <w:rPr>
          <w:rFonts w:ascii="Times New Roman" w:hAnsi="Times New Roman" w:cs="Times New Roman"/>
          <w:sz w:val="24"/>
          <w:szCs w:val="24"/>
        </w:rPr>
        <w:t xml:space="preserve"> </w:t>
      </w:r>
      <w:bookmarkEnd w:id="6"/>
    </w:p>
    <w:p w:rsidR="008539FF" w:rsidRDefault="008539FF" w:rsidP="008539FF">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8539FF">
        <w:rPr>
          <w:rFonts w:ascii="Times New Roman" w:hAnsi="Times New Roman" w:cs="Times New Roman"/>
          <w:b/>
          <w:bCs/>
          <w:sz w:val="24"/>
          <w:szCs w:val="24"/>
        </w:rPr>
        <w:t>Занятие 6-10.</w:t>
      </w:r>
      <w:r>
        <w:rPr>
          <w:rFonts w:ascii="Times New Roman" w:hAnsi="Times New Roman" w:cs="Times New Roman"/>
          <w:sz w:val="24"/>
          <w:szCs w:val="24"/>
        </w:rPr>
        <w:t xml:space="preserve"> </w:t>
      </w:r>
      <w:r w:rsidRPr="008539FF">
        <w:rPr>
          <w:rFonts w:ascii="Times New Roman" w:hAnsi="Times New Roman" w:cs="Times New Roman"/>
          <w:sz w:val="24"/>
          <w:szCs w:val="24"/>
          <w:u w:val="single"/>
        </w:rPr>
        <w:t>Теория:</w:t>
      </w:r>
      <w:r w:rsidRPr="008539FF">
        <w:rPr>
          <w:rFonts w:ascii="Times New Roman" w:hAnsi="Times New Roman" w:cs="Times New Roman"/>
          <w:sz w:val="24"/>
          <w:szCs w:val="24"/>
        </w:rPr>
        <w:t xml:space="preserve"> </w:t>
      </w:r>
      <w:r w:rsidRPr="00AB4030">
        <w:rPr>
          <w:rFonts w:ascii="Times New Roman" w:hAnsi="Times New Roman" w:cs="Times New Roman"/>
          <w:sz w:val="24"/>
          <w:szCs w:val="24"/>
        </w:rPr>
        <w:t>Понятие «педагогическое общение». Структура. Условия эффективного педагогического общения.</w:t>
      </w:r>
      <w:r w:rsidRPr="008539FF">
        <w:rPr>
          <w:rFonts w:ascii="Times New Roman" w:hAnsi="Times New Roman" w:cs="Times New Roman"/>
          <w:sz w:val="24"/>
          <w:szCs w:val="24"/>
        </w:rPr>
        <w:t xml:space="preserve"> </w:t>
      </w:r>
      <w:r w:rsidRPr="00AB4030">
        <w:rPr>
          <w:rFonts w:ascii="Times New Roman" w:hAnsi="Times New Roman" w:cs="Times New Roman"/>
          <w:sz w:val="24"/>
          <w:szCs w:val="24"/>
        </w:rPr>
        <w:t>Модели педагогическо общения.</w:t>
      </w:r>
    </w:p>
    <w:p w:rsidR="00AB4030" w:rsidRDefault="008539FF" w:rsidP="008539FF">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8539FF">
        <w:rPr>
          <w:rFonts w:ascii="Times New Roman" w:hAnsi="Times New Roman" w:cs="Times New Roman"/>
          <w:sz w:val="24"/>
          <w:szCs w:val="24"/>
          <w:u w:val="single"/>
        </w:rPr>
        <w:t xml:space="preserve"> </w:t>
      </w:r>
      <w:r w:rsidR="00AB4030" w:rsidRPr="00AB4030">
        <w:rPr>
          <w:rFonts w:ascii="Times New Roman" w:hAnsi="Times New Roman" w:cs="Times New Roman"/>
          <w:sz w:val="24"/>
          <w:szCs w:val="24"/>
          <w:u w:val="single"/>
        </w:rPr>
        <w:t>Практика:</w:t>
      </w:r>
      <w:r w:rsidR="00AB4030" w:rsidRPr="00AB4030">
        <w:rPr>
          <w:rFonts w:ascii="Times New Roman" w:hAnsi="Times New Roman" w:cs="Times New Roman"/>
          <w:sz w:val="24"/>
          <w:szCs w:val="24"/>
        </w:rPr>
        <w:t xml:space="preserve"> дискуссионная площадка по теме «Этика и культура общения в современной школе».</w:t>
      </w:r>
    </w:p>
    <w:p w:rsidR="001D7BCF" w:rsidRDefault="001D7BCF" w:rsidP="008539FF">
      <w:pPr>
        <w:tabs>
          <w:tab w:val="left" w:pos="2268"/>
          <w:tab w:val="left" w:pos="9356"/>
        </w:tabs>
        <w:autoSpaceDE w:val="0"/>
        <w:autoSpaceDN w:val="0"/>
        <w:adjustRightInd w:val="0"/>
        <w:spacing w:after="0" w:line="240" w:lineRule="auto"/>
        <w:ind w:firstLine="851"/>
        <w:jc w:val="both"/>
        <w:rPr>
          <w:rFonts w:ascii="Times New Roman" w:hAnsi="Times New Roman" w:cs="Times New Roman"/>
          <w:sz w:val="24"/>
          <w:szCs w:val="24"/>
        </w:rPr>
      </w:pPr>
    </w:p>
    <w:p w:rsidR="00FD5C44" w:rsidRPr="00FD5C44" w:rsidRDefault="00FD5C44" w:rsidP="00897148">
      <w:pPr>
        <w:tabs>
          <w:tab w:val="left" w:pos="142"/>
          <w:tab w:val="left" w:pos="9356"/>
        </w:tabs>
        <w:autoSpaceDE w:val="0"/>
        <w:autoSpaceDN w:val="0"/>
        <w:adjustRightInd w:val="0"/>
        <w:spacing w:after="0" w:line="240" w:lineRule="auto"/>
        <w:ind w:firstLine="851"/>
        <w:jc w:val="both"/>
        <w:rPr>
          <w:rFonts w:ascii="Times New Roman" w:hAnsi="Times New Roman" w:cs="Times New Roman"/>
          <w:b/>
          <w:bCs/>
          <w:sz w:val="24"/>
          <w:szCs w:val="24"/>
        </w:rPr>
      </w:pPr>
      <w:r w:rsidRPr="00FD5C44">
        <w:rPr>
          <w:rFonts w:ascii="Times New Roman" w:hAnsi="Times New Roman" w:cs="Times New Roman"/>
          <w:b/>
          <w:bCs/>
          <w:sz w:val="24"/>
          <w:szCs w:val="24"/>
        </w:rPr>
        <w:t xml:space="preserve">Тема </w:t>
      </w:r>
      <w:r w:rsidR="00897148">
        <w:rPr>
          <w:rFonts w:ascii="Times New Roman" w:hAnsi="Times New Roman" w:cs="Times New Roman"/>
          <w:b/>
          <w:bCs/>
          <w:sz w:val="24"/>
          <w:szCs w:val="24"/>
        </w:rPr>
        <w:t>7.</w:t>
      </w:r>
      <w:r w:rsidRPr="00FD5C44">
        <w:rPr>
          <w:rFonts w:ascii="Times New Roman" w:hAnsi="Times New Roman" w:cs="Times New Roman"/>
          <w:b/>
          <w:bCs/>
          <w:sz w:val="24"/>
          <w:szCs w:val="24"/>
        </w:rPr>
        <w:t xml:space="preserve">  Лидерство. Психологические качества лидера. Типы лидеров. Стили управления.</w:t>
      </w:r>
      <w:r w:rsidR="00897148">
        <w:rPr>
          <w:rFonts w:ascii="Times New Roman" w:hAnsi="Times New Roman" w:cs="Times New Roman"/>
          <w:b/>
          <w:bCs/>
          <w:sz w:val="24"/>
          <w:szCs w:val="24"/>
        </w:rPr>
        <w:t xml:space="preserve"> 10 ч</w:t>
      </w:r>
    </w:p>
    <w:p w:rsidR="00FD5C44" w:rsidRPr="00FD5C44" w:rsidRDefault="00897148" w:rsidP="00897148">
      <w:pPr>
        <w:tabs>
          <w:tab w:val="left" w:pos="142"/>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897148">
        <w:rPr>
          <w:rFonts w:ascii="Times New Roman" w:hAnsi="Times New Roman" w:cs="Times New Roman"/>
          <w:sz w:val="24"/>
          <w:szCs w:val="24"/>
          <w:u w:val="single"/>
        </w:rPr>
        <w:t>Теория</w:t>
      </w:r>
      <w:r>
        <w:rPr>
          <w:rFonts w:ascii="Times New Roman" w:hAnsi="Times New Roman" w:cs="Times New Roman"/>
          <w:sz w:val="24"/>
          <w:szCs w:val="24"/>
        </w:rPr>
        <w:t xml:space="preserve">: </w:t>
      </w:r>
      <w:r w:rsidR="00FD5C44" w:rsidRPr="00FD5C44">
        <w:rPr>
          <w:rFonts w:ascii="Times New Roman" w:hAnsi="Times New Roman" w:cs="Times New Roman"/>
          <w:sz w:val="24"/>
          <w:szCs w:val="24"/>
        </w:rPr>
        <w:t>Коллектив и личность. Роль процесса социализации в развитии личности. Виды групп. Этапы</w:t>
      </w:r>
      <w:r>
        <w:rPr>
          <w:rFonts w:ascii="Times New Roman" w:hAnsi="Times New Roman" w:cs="Times New Roman"/>
          <w:sz w:val="24"/>
          <w:szCs w:val="24"/>
        </w:rPr>
        <w:t xml:space="preserve"> </w:t>
      </w:r>
      <w:r w:rsidR="00FD5C44" w:rsidRPr="00FD5C44">
        <w:rPr>
          <w:rFonts w:ascii="Times New Roman" w:hAnsi="Times New Roman" w:cs="Times New Roman"/>
          <w:sz w:val="24"/>
          <w:szCs w:val="24"/>
        </w:rPr>
        <w:t>формирования коллектива.</w:t>
      </w:r>
      <w:r>
        <w:rPr>
          <w:rFonts w:ascii="Times New Roman" w:hAnsi="Times New Roman" w:cs="Times New Roman"/>
          <w:sz w:val="24"/>
          <w:szCs w:val="24"/>
        </w:rPr>
        <w:t xml:space="preserve"> </w:t>
      </w:r>
      <w:r w:rsidR="00FD5C44" w:rsidRPr="00FD5C44">
        <w:rPr>
          <w:rFonts w:ascii="Times New Roman" w:hAnsi="Times New Roman" w:cs="Times New Roman"/>
          <w:sz w:val="24"/>
          <w:szCs w:val="24"/>
        </w:rPr>
        <w:t>Лидерство. Психологические качества лидера. Типы лидеров. Стили управления.</w:t>
      </w:r>
      <w:r>
        <w:rPr>
          <w:rFonts w:ascii="Times New Roman" w:hAnsi="Times New Roman" w:cs="Times New Roman"/>
          <w:sz w:val="24"/>
          <w:szCs w:val="24"/>
        </w:rPr>
        <w:t xml:space="preserve"> </w:t>
      </w:r>
      <w:r w:rsidR="00FD5C44" w:rsidRPr="00FD5C44">
        <w:rPr>
          <w:rFonts w:ascii="Times New Roman" w:hAnsi="Times New Roman" w:cs="Times New Roman"/>
          <w:sz w:val="24"/>
          <w:szCs w:val="24"/>
        </w:rPr>
        <w:t>Социально-психологические</w:t>
      </w:r>
      <w:r>
        <w:rPr>
          <w:rFonts w:ascii="Times New Roman" w:hAnsi="Times New Roman" w:cs="Times New Roman"/>
          <w:sz w:val="24"/>
          <w:szCs w:val="24"/>
        </w:rPr>
        <w:t xml:space="preserve"> </w:t>
      </w:r>
      <w:r w:rsidR="00FD5C44" w:rsidRPr="00FD5C44">
        <w:rPr>
          <w:rFonts w:ascii="Times New Roman" w:hAnsi="Times New Roman" w:cs="Times New Roman"/>
          <w:sz w:val="24"/>
          <w:szCs w:val="24"/>
        </w:rPr>
        <w:t>особенности</w:t>
      </w:r>
      <w:r>
        <w:rPr>
          <w:rFonts w:ascii="Times New Roman" w:hAnsi="Times New Roman" w:cs="Times New Roman"/>
          <w:sz w:val="24"/>
          <w:szCs w:val="24"/>
        </w:rPr>
        <w:t xml:space="preserve"> </w:t>
      </w:r>
      <w:r w:rsidR="00FD5C44" w:rsidRPr="00FD5C44">
        <w:rPr>
          <w:rFonts w:ascii="Times New Roman" w:hAnsi="Times New Roman" w:cs="Times New Roman"/>
          <w:sz w:val="24"/>
          <w:szCs w:val="24"/>
        </w:rPr>
        <w:t>взаимодействия</w:t>
      </w:r>
      <w:r>
        <w:rPr>
          <w:rFonts w:ascii="Times New Roman" w:hAnsi="Times New Roman" w:cs="Times New Roman"/>
          <w:sz w:val="24"/>
          <w:szCs w:val="24"/>
        </w:rPr>
        <w:t xml:space="preserve"> </w:t>
      </w:r>
      <w:r w:rsidR="00FD5C44" w:rsidRPr="00FD5C44">
        <w:rPr>
          <w:rFonts w:ascii="Times New Roman" w:hAnsi="Times New Roman" w:cs="Times New Roman"/>
          <w:sz w:val="24"/>
          <w:szCs w:val="24"/>
        </w:rPr>
        <w:t>в</w:t>
      </w:r>
      <w:r>
        <w:rPr>
          <w:rFonts w:ascii="Times New Roman" w:hAnsi="Times New Roman" w:cs="Times New Roman"/>
          <w:sz w:val="24"/>
          <w:szCs w:val="24"/>
        </w:rPr>
        <w:t xml:space="preserve"> </w:t>
      </w:r>
      <w:r w:rsidR="00FD5C44" w:rsidRPr="00FD5C44">
        <w:rPr>
          <w:rFonts w:ascii="Times New Roman" w:hAnsi="Times New Roman" w:cs="Times New Roman"/>
          <w:sz w:val="24"/>
          <w:szCs w:val="24"/>
        </w:rPr>
        <w:t>малой</w:t>
      </w:r>
      <w:r>
        <w:rPr>
          <w:rFonts w:ascii="Times New Roman" w:hAnsi="Times New Roman" w:cs="Times New Roman"/>
          <w:sz w:val="24"/>
          <w:szCs w:val="24"/>
        </w:rPr>
        <w:t xml:space="preserve"> </w:t>
      </w:r>
      <w:r w:rsidR="00FD5C44" w:rsidRPr="00FD5C44">
        <w:rPr>
          <w:rFonts w:ascii="Times New Roman" w:hAnsi="Times New Roman" w:cs="Times New Roman"/>
          <w:sz w:val="24"/>
          <w:szCs w:val="24"/>
        </w:rPr>
        <w:t>группе.</w:t>
      </w:r>
      <w:r>
        <w:rPr>
          <w:rFonts w:ascii="Times New Roman" w:hAnsi="Times New Roman" w:cs="Times New Roman"/>
          <w:sz w:val="24"/>
          <w:szCs w:val="24"/>
        </w:rPr>
        <w:t xml:space="preserve"> </w:t>
      </w:r>
      <w:r w:rsidR="00FD5C44" w:rsidRPr="00FD5C44">
        <w:rPr>
          <w:rFonts w:ascii="Times New Roman" w:hAnsi="Times New Roman" w:cs="Times New Roman"/>
          <w:sz w:val="24"/>
          <w:szCs w:val="24"/>
        </w:rPr>
        <w:t>Конформизм.</w:t>
      </w:r>
      <w:r>
        <w:rPr>
          <w:rFonts w:ascii="Times New Roman" w:hAnsi="Times New Roman" w:cs="Times New Roman"/>
          <w:sz w:val="24"/>
          <w:szCs w:val="24"/>
        </w:rPr>
        <w:t xml:space="preserve"> </w:t>
      </w:r>
      <w:r w:rsidR="00FD5C44" w:rsidRPr="00FD5C44">
        <w:rPr>
          <w:rFonts w:ascii="Times New Roman" w:hAnsi="Times New Roman" w:cs="Times New Roman"/>
          <w:sz w:val="24"/>
          <w:szCs w:val="24"/>
        </w:rPr>
        <w:t>Групповые нормы. Факторы, влияющие на уровень конформости.</w:t>
      </w:r>
    </w:p>
    <w:p w:rsidR="00FD5C44" w:rsidRDefault="00897148" w:rsidP="00897148">
      <w:pPr>
        <w:tabs>
          <w:tab w:val="left" w:pos="142"/>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897148">
        <w:rPr>
          <w:rFonts w:ascii="Times New Roman" w:hAnsi="Times New Roman" w:cs="Times New Roman"/>
          <w:sz w:val="24"/>
          <w:szCs w:val="24"/>
          <w:u w:val="single"/>
        </w:rPr>
        <w:t>Практика:</w:t>
      </w:r>
      <w:r>
        <w:rPr>
          <w:rFonts w:ascii="Times New Roman" w:hAnsi="Times New Roman" w:cs="Times New Roman"/>
          <w:sz w:val="24"/>
          <w:szCs w:val="24"/>
        </w:rPr>
        <w:t xml:space="preserve"> </w:t>
      </w:r>
      <w:r w:rsidR="00FD5C44" w:rsidRPr="00FD5C44">
        <w:rPr>
          <w:rFonts w:ascii="Times New Roman" w:hAnsi="Times New Roman" w:cs="Times New Roman"/>
          <w:sz w:val="24"/>
          <w:szCs w:val="24"/>
        </w:rPr>
        <w:t>Развитие навыков уверенного отказа. Право на отказ. Приёмы противостоянию давления.</w:t>
      </w:r>
      <w:r>
        <w:rPr>
          <w:rFonts w:ascii="Times New Roman" w:hAnsi="Times New Roman" w:cs="Times New Roman"/>
          <w:sz w:val="24"/>
          <w:szCs w:val="24"/>
        </w:rPr>
        <w:t xml:space="preserve"> </w:t>
      </w:r>
      <w:r w:rsidR="00FD5C44" w:rsidRPr="00FD5C44">
        <w:rPr>
          <w:rFonts w:ascii="Times New Roman" w:hAnsi="Times New Roman" w:cs="Times New Roman"/>
          <w:sz w:val="24"/>
          <w:szCs w:val="24"/>
        </w:rPr>
        <w:t>Закрепление, обобщение.</w:t>
      </w:r>
    </w:p>
    <w:p w:rsidR="001D7BCF" w:rsidRDefault="001D7BCF" w:rsidP="001D7BCF">
      <w:pPr>
        <w:tabs>
          <w:tab w:val="left" w:pos="142"/>
          <w:tab w:val="left" w:pos="9356"/>
        </w:tabs>
        <w:autoSpaceDE w:val="0"/>
        <w:autoSpaceDN w:val="0"/>
        <w:adjustRightInd w:val="0"/>
        <w:spacing w:after="0" w:line="240" w:lineRule="auto"/>
        <w:ind w:firstLine="851"/>
        <w:jc w:val="both"/>
        <w:rPr>
          <w:rFonts w:ascii="Times New Roman" w:hAnsi="Times New Roman" w:cs="Times New Roman"/>
          <w:b/>
          <w:bCs/>
          <w:sz w:val="24"/>
          <w:szCs w:val="24"/>
        </w:rPr>
      </w:pPr>
    </w:p>
    <w:p w:rsidR="001D7BCF" w:rsidRPr="00897148" w:rsidRDefault="00897148" w:rsidP="001D7BCF">
      <w:pPr>
        <w:tabs>
          <w:tab w:val="left" w:pos="142"/>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897148">
        <w:rPr>
          <w:rFonts w:ascii="Times New Roman" w:hAnsi="Times New Roman" w:cs="Times New Roman"/>
          <w:b/>
          <w:bCs/>
          <w:sz w:val="24"/>
          <w:szCs w:val="24"/>
        </w:rPr>
        <w:t xml:space="preserve">Тема </w:t>
      </w:r>
      <w:r>
        <w:rPr>
          <w:rFonts w:ascii="Times New Roman" w:hAnsi="Times New Roman" w:cs="Times New Roman"/>
          <w:b/>
          <w:bCs/>
          <w:sz w:val="24"/>
          <w:szCs w:val="24"/>
        </w:rPr>
        <w:t>8</w:t>
      </w:r>
      <w:r w:rsidRPr="00897148">
        <w:rPr>
          <w:rFonts w:ascii="Times New Roman" w:hAnsi="Times New Roman" w:cs="Times New Roman"/>
          <w:b/>
          <w:bCs/>
          <w:sz w:val="24"/>
          <w:szCs w:val="24"/>
        </w:rPr>
        <w:t xml:space="preserve"> «Я иду на урок» </w:t>
      </w:r>
      <w:r w:rsidR="00DD5BBF">
        <w:rPr>
          <w:rFonts w:ascii="Times New Roman" w:hAnsi="Times New Roman" w:cs="Times New Roman"/>
          <w:b/>
          <w:bCs/>
          <w:sz w:val="24"/>
          <w:szCs w:val="24"/>
        </w:rPr>
        <w:t>10</w:t>
      </w:r>
      <w:r w:rsidRPr="00897148">
        <w:rPr>
          <w:rFonts w:ascii="Times New Roman" w:hAnsi="Times New Roman" w:cs="Times New Roman"/>
          <w:b/>
          <w:bCs/>
          <w:sz w:val="24"/>
          <w:szCs w:val="24"/>
        </w:rPr>
        <w:t xml:space="preserve"> ч</w:t>
      </w:r>
      <w:r w:rsidRPr="00897148">
        <w:rPr>
          <w:rFonts w:ascii="Times New Roman" w:hAnsi="Times New Roman" w:cs="Times New Roman"/>
          <w:sz w:val="24"/>
          <w:szCs w:val="24"/>
        </w:rPr>
        <w:t xml:space="preserve">. </w:t>
      </w:r>
    </w:p>
    <w:p w:rsidR="00897148" w:rsidRPr="00897148" w:rsidRDefault="00897148" w:rsidP="00897148">
      <w:pPr>
        <w:tabs>
          <w:tab w:val="left" w:pos="142"/>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897148">
        <w:rPr>
          <w:rFonts w:ascii="Times New Roman" w:hAnsi="Times New Roman" w:cs="Times New Roman"/>
          <w:sz w:val="24"/>
          <w:szCs w:val="24"/>
          <w:u w:val="single"/>
        </w:rPr>
        <w:t>Теория:</w:t>
      </w:r>
      <w:r w:rsidRPr="00897148">
        <w:rPr>
          <w:rFonts w:ascii="Times New Roman" w:hAnsi="Times New Roman" w:cs="Times New Roman"/>
          <w:sz w:val="24"/>
          <w:szCs w:val="24"/>
        </w:rPr>
        <w:t xml:space="preserve"> Работа в группах по разработке урока (защита примерных конспектов и плана). </w:t>
      </w:r>
      <w:r w:rsidRPr="00897148">
        <w:rPr>
          <w:rFonts w:ascii="Times New Roman" w:hAnsi="Times New Roman" w:cs="Times New Roman"/>
          <w:sz w:val="24"/>
          <w:szCs w:val="24"/>
          <w:u w:val="single"/>
        </w:rPr>
        <w:t>Практика:</w:t>
      </w:r>
      <w:r w:rsidRPr="00897148">
        <w:rPr>
          <w:rFonts w:ascii="Times New Roman" w:hAnsi="Times New Roman" w:cs="Times New Roman"/>
          <w:sz w:val="24"/>
          <w:szCs w:val="24"/>
        </w:rPr>
        <w:t xml:space="preserve"> Проведение урока (школа, класс, предмет по выбору). Анализ проведения урока. Встреча с ведущими педагогами. Просмотр и обсуждение фрагментов видео-уроков на тему «Современный урок это…».</w:t>
      </w:r>
    </w:p>
    <w:p w:rsidR="001D7BCF" w:rsidRDefault="001D7BCF" w:rsidP="00DD5BBF">
      <w:pPr>
        <w:tabs>
          <w:tab w:val="left" w:pos="142"/>
          <w:tab w:val="left" w:pos="9356"/>
        </w:tabs>
        <w:autoSpaceDE w:val="0"/>
        <w:autoSpaceDN w:val="0"/>
        <w:adjustRightInd w:val="0"/>
        <w:spacing w:after="0" w:line="240" w:lineRule="auto"/>
        <w:ind w:firstLine="851"/>
        <w:jc w:val="both"/>
        <w:rPr>
          <w:rFonts w:ascii="Times New Roman" w:hAnsi="Times New Roman" w:cs="Times New Roman"/>
          <w:b/>
          <w:bCs/>
          <w:sz w:val="24"/>
          <w:szCs w:val="24"/>
        </w:rPr>
      </w:pPr>
      <w:bookmarkStart w:id="7" w:name="_Hlk85472507"/>
    </w:p>
    <w:p w:rsidR="00DD5BBF" w:rsidRPr="00DD5BBF" w:rsidRDefault="00DD5BBF" w:rsidP="00DD5BBF">
      <w:pPr>
        <w:tabs>
          <w:tab w:val="left" w:pos="142"/>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DD5BBF">
        <w:rPr>
          <w:rFonts w:ascii="Times New Roman" w:hAnsi="Times New Roman" w:cs="Times New Roman"/>
          <w:b/>
          <w:bCs/>
          <w:sz w:val="24"/>
          <w:szCs w:val="24"/>
        </w:rPr>
        <w:t xml:space="preserve">Тема </w:t>
      </w:r>
      <w:r>
        <w:rPr>
          <w:rFonts w:ascii="Times New Roman" w:hAnsi="Times New Roman" w:cs="Times New Roman"/>
          <w:b/>
          <w:bCs/>
          <w:sz w:val="24"/>
          <w:szCs w:val="24"/>
        </w:rPr>
        <w:t>9</w:t>
      </w:r>
      <w:r w:rsidRPr="00DD5BBF">
        <w:rPr>
          <w:rFonts w:ascii="Times New Roman" w:hAnsi="Times New Roman" w:cs="Times New Roman"/>
          <w:b/>
          <w:bCs/>
          <w:sz w:val="24"/>
          <w:szCs w:val="24"/>
        </w:rPr>
        <w:t>: Педагогические пробы 4 ч.</w:t>
      </w:r>
    </w:p>
    <w:p w:rsidR="00DD5BBF" w:rsidRPr="00DD5BBF" w:rsidRDefault="00DD5BBF" w:rsidP="00DD5BBF">
      <w:pPr>
        <w:tabs>
          <w:tab w:val="left" w:pos="142"/>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DD5BBF">
        <w:rPr>
          <w:rFonts w:ascii="Times New Roman" w:hAnsi="Times New Roman" w:cs="Times New Roman"/>
          <w:b/>
          <w:bCs/>
          <w:sz w:val="24"/>
          <w:szCs w:val="24"/>
        </w:rPr>
        <w:t xml:space="preserve">Занятие 1-4 </w:t>
      </w:r>
    </w:p>
    <w:p w:rsidR="00DD5BBF" w:rsidRPr="00DD5BBF" w:rsidRDefault="00DD5BBF" w:rsidP="00DD5BBF">
      <w:pPr>
        <w:tabs>
          <w:tab w:val="left" w:pos="142"/>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DD5BBF">
        <w:rPr>
          <w:rFonts w:ascii="Times New Roman" w:hAnsi="Times New Roman" w:cs="Times New Roman"/>
          <w:sz w:val="24"/>
          <w:szCs w:val="24"/>
          <w:u w:val="single"/>
        </w:rPr>
        <w:t>Теория:</w:t>
      </w:r>
      <w:r w:rsidRPr="00DD5BBF">
        <w:rPr>
          <w:rFonts w:ascii="Times New Roman" w:hAnsi="Times New Roman" w:cs="Times New Roman"/>
          <w:sz w:val="24"/>
          <w:szCs w:val="24"/>
        </w:rPr>
        <w:t xml:space="preserve"> Работа в группах по разработке урока (защита примерных конспектов и плана).</w:t>
      </w:r>
    </w:p>
    <w:p w:rsidR="00DD5BBF" w:rsidRPr="00DD5BBF" w:rsidRDefault="00DD5BBF" w:rsidP="00DD5BBF">
      <w:pPr>
        <w:tabs>
          <w:tab w:val="left" w:pos="142"/>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DD5BBF">
        <w:rPr>
          <w:rFonts w:ascii="Times New Roman" w:hAnsi="Times New Roman" w:cs="Times New Roman"/>
          <w:sz w:val="24"/>
          <w:szCs w:val="24"/>
          <w:u w:val="single"/>
        </w:rPr>
        <w:t>Практика</w:t>
      </w:r>
      <w:r w:rsidRPr="00DD5BBF">
        <w:rPr>
          <w:rFonts w:ascii="Times New Roman" w:hAnsi="Times New Roman" w:cs="Times New Roman"/>
          <w:b/>
          <w:bCs/>
          <w:sz w:val="24"/>
          <w:szCs w:val="24"/>
        </w:rPr>
        <w:t>:</w:t>
      </w:r>
      <w:r w:rsidRPr="00DD5BBF">
        <w:rPr>
          <w:rFonts w:ascii="Times New Roman" w:hAnsi="Times New Roman" w:cs="Times New Roman"/>
          <w:sz w:val="24"/>
          <w:szCs w:val="24"/>
        </w:rPr>
        <w:t xml:space="preserve"> проведение урока (школа, класс, предмет по выбору). Анализ проведения урока. Встреча с ведущими педагогами. Просмотр и обсуждение фрагментов видео-уроков на тему «Современный урок это…».</w:t>
      </w:r>
    </w:p>
    <w:bookmarkEnd w:id="7"/>
    <w:p w:rsidR="00897148" w:rsidRDefault="00DD5BBF" w:rsidP="00897148">
      <w:pPr>
        <w:tabs>
          <w:tab w:val="left" w:pos="142"/>
          <w:tab w:val="left" w:pos="9356"/>
        </w:tabs>
        <w:autoSpaceDE w:val="0"/>
        <w:autoSpaceDN w:val="0"/>
        <w:adjustRightInd w:val="0"/>
        <w:spacing w:after="0" w:line="240" w:lineRule="auto"/>
        <w:ind w:firstLine="851"/>
        <w:jc w:val="both"/>
        <w:rPr>
          <w:rFonts w:ascii="Times New Roman" w:hAnsi="Times New Roman" w:cs="Times New Roman"/>
          <w:b/>
          <w:bCs/>
          <w:sz w:val="24"/>
          <w:szCs w:val="24"/>
        </w:rPr>
      </w:pPr>
      <w:r w:rsidRPr="00DD5BBF">
        <w:rPr>
          <w:rFonts w:ascii="Times New Roman" w:hAnsi="Times New Roman" w:cs="Times New Roman"/>
          <w:b/>
          <w:bCs/>
          <w:sz w:val="24"/>
          <w:szCs w:val="24"/>
        </w:rPr>
        <w:t>Тема 10:</w:t>
      </w:r>
      <w:r w:rsidR="001D7BCF" w:rsidRPr="001D7BCF">
        <w:rPr>
          <w:b/>
          <w:bCs/>
          <w:color w:val="000000"/>
          <w:sz w:val="28"/>
          <w:szCs w:val="28"/>
          <w:shd w:val="clear" w:color="auto" w:fill="FFFFFF"/>
        </w:rPr>
        <w:t xml:space="preserve"> </w:t>
      </w:r>
      <w:r w:rsidR="001D7BCF" w:rsidRPr="001D7BCF">
        <w:rPr>
          <w:rFonts w:ascii="Times New Roman" w:hAnsi="Times New Roman" w:cs="Times New Roman"/>
          <w:b/>
          <w:bCs/>
          <w:sz w:val="24"/>
          <w:szCs w:val="24"/>
        </w:rPr>
        <w:t>Композиция выступления. Рекомендации по построению речи.</w:t>
      </w:r>
      <w:r w:rsidRPr="00DD5BBF">
        <w:rPr>
          <w:rFonts w:ascii="Times New Roman" w:hAnsi="Times New Roman" w:cs="Times New Roman"/>
          <w:b/>
          <w:bCs/>
          <w:sz w:val="24"/>
          <w:szCs w:val="24"/>
        </w:rPr>
        <w:t xml:space="preserve"> </w:t>
      </w:r>
      <w:r>
        <w:rPr>
          <w:rFonts w:ascii="Times New Roman" w:hAnsi="Times New Roman" w:cs="Times New Roman"/>
          <w:b/>
          <w:bCs/>
          <w:sz w:val="24"/>
          <w:szCs w:val="24"/>
        </w:rPr>
        <w:t>6 ч</w:t>
      </w:r>
    </w:p>
    <w:p w:rsidR="001D7BCF" w:rsidRPr="001D7BCF" w:rsidRDefault="001D7BCF" w:rsidP="001D7BCF">
      <w:pPr>
        <w:tabs>
          <w:tab w:val="left" w:pos="142"/>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1D7BCF">
        <w:rPr>
          <w:rFonts w:ascii="Times New Roman" w:hAnsi="Times New Roman" w:cs="Times New Roman"/>
          <w:sz w:val="24"/>
          <w:szCs w:val="24"/>
        </w:rPr>
        <w:t>Цель: знакомство со способами построения речи публичного выступления.</w:t>
      </w:r>
    </w:p>
    <w:p w:rsidR="001D7BCF" w:rsidRPr="001D7BCF" w:rsidRDefault="001D7BCF" w:rsidP="001D7BCF">
      <w:pPr>
        <w:tabs>
          <w:tab w:val="left" w:pos="142"/>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1D7BCF">
        <w:rPr>
          <w:rFonts w:ascii="Times New Roman" w:hAnsi="Times New Roman" w:cs="Times New Roman"/>
          <w:sz w:val="24"/>
          <w:szCs w:val="24"/>
          <w:u w:val="single"/>
        </w:rPr>
        <w:t>Теория:</w:t>
      </w:r>
      <w:r w:rsidRPr="001D7BCF">
        <w:rPr>
          <w:rFonts w:ascii="Times New Roman" w:hAnsi="Times New Roman" w:cs="Times New Roman"/>
          <w:sz w:val="24"/>
          <w:szCs w:val="24"/>
        </w:rPr>
        <w:t> Приветствие. Разминка. Сбор наличного состояния. Вопрос для участников «Как строить свою публичную речь». Групповая работа «Анализ предложений по построению публичной речи». Лекция «Композиция построения выступления. Виды композиций. Структура выступлений».</w:t>
      </w:r>
    </w:p>
    <w:p w:rsidR="001D7BCF" w:rsidRPr="001D7BCF" w:rsidRDefault="001D7BCF" w:rsidP="001D7BCF">
      <w:pPr>
        <w:tabs>
          <w:tab w:val="left" w:pos="142"/>
          <w:tab w:val="left" w:pos="9356"/>
        </w:tabs>
        <w:autoSpaceDE w:val="0"/>
        <w:autoSpaceDN w:val="0"/>
        <w:adjustRightInd w:val="0"/>
        <w:spacing w:after="0" w:line="240" w:lineRule="auto"/>
        <w:ind w:firstLine="851"/>
        <w:jc w:val="both"/>
        <w:rPr>
          <w:rFonts w:ascii="Times New Roman" w:hAnsi="Times New Roman" w:cs="Times New Roman"/>
          <w:b/>
          <w:bCs/>
          <w:sz w:val="24"/>
          <w:szCs w:val="24"/>
        </w:rPr>
      </w:pPr>
      <w:r w:rsidRPr="001D7BCF">
        <w:rPr>
          <w:rFonts w:ascii="Times New Roman" w:hAnsi="Times New Roman" w:cs="Times New Roman"/>
          <w:sz w:val="24"/>
          <w:szCs w:val="24"/>
          <w:u w:val="single"/>
        </w:rPr>
        <w:t>Практика:</w:t>
      </w:r>
      <w:r w:rsidRPr="001D7BCF">
        <w:rPr>
          <w:rFonts w:ascii="Times New Roman" w:hAnsi="Times New Roman" w:cs="Times New Roman"/>
          <w:sz w:val="24"/>
          <w:szCs w:val="24"/>
        </w:rPr>
        <w:t> Изучение раздаточного материала «Характеристика монологического и диалогического типов говорения в процессе публичного выступления», «Публичное выступление». Практическая работа «Самопрезентация по правилам» (индивидуально, в группе с видеофиксацией). Обратная связь. Анализ видеозаписей выступлений. Шерринг по кругу. Рефлексия. Резюме и обобщение</w:t>
      </w:r>
      <w:r w:rsidRPr="001D7BCF">
        <w:rPr>
          <w:rFonts w:ascii="Times New Roman" w:hAnsi="Times New Roman" w:cs="Times New Roman"/>
          <w:b/>
          <w:bCs/>
          <w:sz w:val="24"/>
          <w:szCs w:val="24"/>
        </w:rPr>
        <w:t>.</w:t>
      </w:r>
    </w:p>
    <w:p w:rsidR="001D7BCF" w:rsidRPr="00897148" w:rsidRDefault="001D7BCF" w:rsidP="00897148">
      <w:pPr>
        <w:tabs>
          <w:tab w:val="left" w:pos="142"/>
          <w:tab w:val="left" w:pos="9356"/>
        </w:tabs>
        <w:autoSpaceDE w:val="0"/>
        <w:autoSpaceDN w:val="0"/>
        <w:adjustRightInd w:val="0"/>
        <w:spacing w:after="0" w:line="240" w:lineRule="auto"/>
        <w:ind w:firstLine="851"/>
        <w:jc w:val="both"/>
        <w:rPr>
          <w:rFonts w:ascii="Times New Roman" w:hAnsi="Times New Roman" w:cs="Times New Roman"/>
          <w:b/>
          <w:bCs/>
          <w:sz w:val="24"/>
          <w:szCs w:val="24"/>
        </w:rPr>
      </w:pPr>
    </w:p>
    <w:p w:rsidR="00897148" w:rsidRPr="00FD5C44" w:rsidRDefault="00897148" w:rsidP="00897148">
      <w:pPr>
        <w:tabs>
          <w:tab w:val="left" w:pos="142"/>
          <w:tab w:val="left" w:pos="9356"/>
        </w:tabs>
        <w:autoSpaceDE w:val="0"/>
        <w:autoSpaceDN w:val="0"/>
        <w:adjustRightInd w:val="0"/>
        <w:spacing w:after="0" w:line="240" w:lineRule="auto"/>
        <w:jc w:val="both"/>
        <w:rPr>
          <w:rFonts w:ascii="Times New Roman" w:hAnsi="Times New Roman" w:cs="Times New Roman"/>
          <w:sz w:val="24"/>
          <w:szCs w:val="24"/>
        </w:rPr>
      </w:pPr>
    </w:p>
    <w:p w:rsidR="00FD5C44" w:rsidRDefault="00FD5C44" w:rsidP="00FD233C">
      <w:pPr>
        <w:tabs>
          <w:tab w:val="left" w:pos="142"/>
          <w:tab w:val="left" w:pos="9356"/>
        </w:tabs>
        <w:autoSpaceDE w:val="0"/>
        <w:autoSpaceDN w:val="0"/>
        <w:adjustRightInd w:val="0"/>
        <w:spacing w:after="0" w:line="240" w:lineRule="auto"/>
        <w:ind w:firstLine="851"/>
        <w:jc w:val="both"/>
        <w:rPr>
          <w:rFonts w:ascii="Times New Roman" w:hAnsi="Times New Roman" w:cs="Times New Roman"/>
          <w:sz w:val="24"/>
          <w:szCs w:val="24"/>
        </w:rPr>
      </w:pPr>
    </w:p>
    <w:p w:rsidR="00FD5C44" w:rsidRPr="00FD233C" w:rsidRDefault="00FD5C44" w:rsidP="00FD233C">
      <w:pPr>
        <w:tabs>
          <w:tab w:val="left" w:pos="142"/>
          <w:tab w:val="left" w:pos="9356"/>
        </w:tabs>
        <w:autoSpaceDE w:val="0"/>
        <w:autoSpaceDN w:val="0"/>
        <w:adjustRightInd w:val="0"/>
        <w:spacing w:after="0" w:line="240" w:lineRule="auto"/>
        <w:ind w:firstLine="851"/>
        <w:jc w:val="both"/>
        <w:rPr>
          <w:rFonts w:ascii="Times New Roman" w:hAnsi="Times New Roman" w:cs="Times New Roman"/>
          <w:sz w:val="24"/>
          <w:szCs w:val="24"/>
        </w:rPr>
      </w:pPr>
    </w:p>
    <w:p w:rsidR="00C7286A" w:rsidRPr="00C7286A" w:rsidRDefault="00C7286A" w:rsidP="00FD233C">
      <w:pPr>
        <w:tabs>
          <w:tab w:val="left" w:pos="142"/>
          <w:tab w:val="left" w:pos="9356"/>
        </w:tabs>
        <w:autoSpaceDE w:val="0"/>
        <w:autoSpaceDN w:val="0"/>
        <w:adjustRightInd w:val="0"/>
        <w:spacing w:after="0" w:line="240" w:lineRule="auto"/>
        <w:ind w:firstLine="851"/>
        <w:jc w:val="both"/>
        <w:rPr>
          <w:rFonts w:ascii="Times New Roman" w:hAnsi="Times New Roman" w:cs="Times New Roman"/>
          <w:b/>
          <w:bCs/>
          <w:sz w:val="24"/>
          <w:szCs w:val="24"/>
        </w:rPr>
      </w:pPr>
      <w:r w:rsidRPr="00C7286A">
        <w:rPr>
          <w:rFonts w:ascii="Times New Roman" w:hAnsi="Times New Roman" w:cs="Times New Roman"/>
          <w:b/>
          <w:bCs/>
          <w:sz w:val="24"/>
          <w:szCs w:val="24"/>
        </w:rPr>
        <w:t xml:space="preserve">Тема </w:t>
      </w:r>
      <w:r w:rsidR="00DD5BBF">
        <w:rPr>
          <w:rFonts w:ascii="Times New Roman" w:hAnsi="Times New Roman" w:cs="Times New Roman"/>
          <w:b/>
          <w:bCs/>
          <w:sz w:val="24"/>
          <w:szCs w:val="24"/>
        </w:rPr>
        <w:t>11</w:t>
      </w:r>
      <w:r w:rsidRPr="00C7286A">
        <w:rPr>
          <w:rFonts w:ascii="Times New Roman" w:hAnsi="Times New Roman" w:cs="Times New Roman"/>
          <w:b/>
          <w:bCs/>
          <w:sz w:val="24"/>
          <w:szCs w:val="24"/>
        </w:rPr>
        <w:t xml:space="preserve">. Семинар-диспут «Чего мне не хватает сегодня, чтобы стать учителем?» </w:t>
      </w:r>
      <w:r w:rsidR="00DD5BBF">
        <w:rPr>
          <w:rFonts w:ascii="Times New Roman" w:hAnsi="Times New Roman" w:cs="Times New Roman"/>
          <w:b/>
          <w:bCs/>
          <w:sz w:val="24"/>
          <w:szCs w:val="24"/>
        </w:rPr>
        <w:t>6 ч.</w:t>
      </w:r>
    </w:p>
    <w:p w:rsidR="00C7286A" w:rsidRPr="00C7286A" w:rsidRDefault="00C7286A" w:rsidP="00FD233C">
      <w:pPr>
        <w:tabs>
          <w:tab w:val="left" w:pos="142"/>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C7286A">
        <w:rPr>
          <w:rFonts w:ascii="Times New Roman" w:hAnsi="Times New Roman" w:cs="Times New Roman"/>
          <w:sz w:val="24"/>
          <w:szCs w:val="24"/>
        </w:rPr>
        <w:t>Задание</w:t>
      </w:r>
      <w:r w:rsidR="00FD233C">
        <w:rPr>
          <w:rFonts w:ascii="Times New Roman" w:hAnsi="Times New Roman" w:cs="Times New Roman"/>
          <w:sz w:val="24"/>
          <w:szCs w:val="24"/>
        </w:rPr>
        <w:t>1-</w:t>
      </w:r>
      <w:r w:rsidR="00DD5BBF">
        <w:rPr>
          <w:rFonts w:ascii="Times New Roman" w:hAnsi="Times New Roman" w:cs="Times New Roman"/>
          <w:sz w:val="24"/>
          <w:szCs w:val="24"/>
        </w:rPr>
        <w:t>6</w:t>
      </w:r>
      <w:r w:rsidRPr="00C7286A">
        <w:rPr>
          <w:rFonts w:ascii="Times New Roman" w:hAnsi="Times New Roman" w:cs="Times New Roman"/>
          <w:sz w:val="24"/>
          <w:szCs w:val="24"/>
        </w:rPr>
        <w:t>:</w:t>
      </w:r>
    </w:p>
    <w:p w:rsidR="00C7286A" w:rsidRPr="00C7286A" w:rsidRDefault="00DD5BBF" w:rsidP="00DD5BBF">
      <w:pPr>
        <w:tabs>
          <w:tab w:val="left" w:pos="142"/>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DD5BBF">
        <w:rPr>
          <w:rFonts w:ascii="Times New Roman" w:hAnsi="Times New Roman" w:cs="Times New Roman"/>
          <w:sz w:val="24"/>
          <w:szCs w:val="24"/>
          <w:u w:val="single"/>
        </w:rPr>
        <w:t xml:space="preserve">Практика: </w:t>
      </w:r>
      <w:r w:rsidR="00C7286A" w:rsidRPr="00DD5BBF">
        <w:rPr>
          <w:rFonts w:ascii="Times New Roman" w:hAnsi="Times New Roman" w:cs="Times New Roman"/>
          <w:sz w:val="24"/>
          <w:szCs w:val="24"/>
          <w:u w:val="single"/>
        </w:rPr>
        <w:t>1</w:t>
      </w:r>
      <w:r w:rsidR="00C7286A" w:rsidRPr="00C7286A">
        <w:rPr>
          <w:rFonts w:ascii="Times New Roman" w:hAnsi="Times New Roman" w:cs="Times New Roman"/>
          <w:sz w:val="24"/>
          <w:szCs w:val="24"/>
        </w:rPr>
        <w:t>. Подготовить эссе на тему: «Портрет учителя – героя нашего времени».</w:t>
      </w:r>
      <w:r>
        <w:rPr>
          <w:rFonts w:ascii="Times New Roman" w:hAnsi="Times New Roman" w:cs="Times New Roman"/>
          <w:sz w:val="24"/>
          <w:szCs w:val="24"/>
        </w:rPr>
        <w:t xml:space="preserve"> </w:t>
      </w:r>
      <w:r w:rsidR="00C7286A" w:rsidRPr="00C7286A">
        <w:rPr>
          <w:rFonts w:ascii="Times New Roman" w:hAnsi="Times New Roman" w:cs="Times New Roman"/>
          <w:sz w:val="24"/>
          <w:szCs w:val="24"/>
        </w:rPr>
        <w:t>2. Составить схему (модель) взаимоотношений классного руководителя и учеников (обсуждение полученных результатов лучше проводить в присутствии учителя и учеников).</w:t>
      </w:r>
    </w:p>
    <w:p w:rsidR="00C7286A" w:rsidRPr="00C7286A" w:rsidRDefault="00DD5BBF" w:rsidP="00DD5BBF">
      <w:pPr>
        <w:tabs>
          <w:tab w:val="left" w:pos="142"/>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DD5BBF">
        <w:rPr>
          <w:rFonts w:ascii="Times New Roman" w:hAnsi="Times New Roman" w:cs="Times New Roman"/>
          <w:sz w:val="24"/>
          <w:szCs w:val="24"/>
          <w:u w:val="single"/>
        </w:rPr>
        <w:t>Теория:</w:t>
      </w:r>
      <w:r>
        <w:rPr>
          <w:rFonts w:ascii="Times New Roman" w:hAnsi="Times New Roman" w:cs="Times New Roman"/>
          <w:sz w:val="24"/>
          <w:szCs w:val="24"/>
        </w:rPr>
        <w:t xml:space="preserve"> </w:t>
      </w:r>
      <w:r w:rsidR="00C7286A" w:rsidRPr="00C7286A">
        <w:rPr>
          <w:rFonts w:ascii="Times New Roman" w:hAnsi="Times New Roman" w:cs="Times New Roman"/>
          <w:sz w:val="24"/>
          <w:szCs w:val="24"/>
        </w:rPr>
        <w:t>Педагогические способности, которые следует в себе развить</w:t>
      </w:r>
      <w:r>
        <w:rPr>
          <w:rFonts w:ascii="Times New Roman" w:hAnsi="Times New Roman" w:cs="Times New Roman"/>
          <w:sz w:val="24"/>
          <w:szCs w:val="24"/>
        </w:rPr>
        <w:t xml:space="preserve"> </w:t>
      </w:r>
      <w:r w:rsidR="00C7286A" w:rsidRPr="00C7286A">
        <w:rPr>
          <w:rFonts w:ascii="Times New Roman" w:hAnsi="Times New Roman" w:cs="Times New Roman"/>
          <w:sz w:val="24"/>
          <w:szCs w:val="24"/>
        </w:rPr>
        <w:t>Характеристика педагогических способностей</w:t>
      </w:r>
    </w:p>
    <w:p w:rsidR="00C7286A" w:rsidRPr="00FD233C" w:rsidRDefault="00C7286A" w:rsidP="00FD233C">
      <w:pPr>
        <w:tabs>
          <w:tab w:val="left" w:pos="142"/>
          <w:tab w:val="left" w:pos="9356"/>
        </w:tabs>
        <w:autoSpaceDE w:val="0"/>
        <w:autoSpaceDN w:val="0"/>
        <w:adjustRightInd w:val="0"/>
        <w:spacing w:after="0" w:line="240" w:lineRule="auto"/>
        <w:ind w:firstLine="851"/>
        <w:jc w:val="both"/>
        <w:rPr>
          <w:rFonts w:ascii="Times New Roman" w:hAnsi="Times New Roman" w:cs="Times New Roman"/>
          <w:sz w:val="24"/>
          <w:szCs w:val="24"/>
        </w:rPr>
      </w:pPr>
    </w:p>
    <w:p w:rsidR="00CF5C26" w:rsidRPr="00897148" w:rsidRDefault="004D6F0D" w:rsidP="00FD233C">
      <w:pPr>
        <w:tabs>
          <w:tab w:val="left" w:pos="9356"/>
        </w:tabs>
        <w:autoSpaceDE w:val="0"/>
        <w:autoSpaceDN w:val="0"/>
        <w:adjustRightInd w:val="0"/>
        <w:spacing w:after="0" w:line="240" w:lineRule="auto"/>
        <w:ind w:firstLine="851"/>
        <w:jc w:val="both"/>
        <w:rPr>
          <w:rFonts w:ascii="Times New Roman" w:hAnsi="Times New Roman" w:cs="Times New Roman"/>
          <w:b/>
          <w:bCs/>
          <w:sz w:val="24"/>
          <w:szCs w:val="24"/>
        </w:rPr>
      </w:pPr>
      <w:r w:rsidRPr="00897148">
        <w:rPr>
          <w:rFonts w:ascii="Times New Roman" w:hAnsi="Times New Roman" w:cs="Times New Roman"/>
          <w:b/>
          <w:bCs/>
          <w:sz w:val="24"/>
          <w:szCs w:val="24"/>
        </w:rPr>
        <w:t>Тема</w:t>
      </w:r>
      <w:r w:rsidR="00DD5BBF">
        <w:rPr>
          <w:rFonts w:ascii="Times New Roman" w:hAnsi="Times New Roman" w:cs="Times New Roman"/>
          <w:b/>
          <w:bCs/>
          <w:sz w:val="24"/>
          <w:szCs w:val="24"/>
        </w:rPr>
        <w:t xml:space="preserve"> 12</w:t>
      </w:r>
      <w:r w:rsidRPr="00897148">
        <w:rPr>
          <w:rFonts w:ascii="Times New Roman" w:hAnsi="Times New Roman" w:cs="Times New Roman"/>
          <w:b/>
          <w:bCs/>
          <w:sz w:val="24"/>
          <w:szCs w:val="24"/>
        </w:rPr>
        <w:t>:</w:t>
      </w:r>
      <w:r w:rsidRPr="00897148">
        <w:rPr>
          <w:rFonts w:ascii="YS Text" w:hAnsi="YS Text"/>
          <w:b/>
          <w:bCs/>
          <w:color w:val="000000"/>
          <w:sz w:val="23"/>
          <w:szCs w:val="23"/>
          <w:shd w:val="clear" w:color="auto" w:fill="FFFFFF"/>
        </w:rPr>
        <w:t xml:space="preserve"> </w:t>
      </w:r>
      <w:r w:rsidRPr="00897148">
        <w:rPr>
          <w:rFonts w:ascii="Times New Roman" w:hAnsi="Times New Roman" w:cs="Times New Roman"/>
          <w:b/>
          <w:bCs/>
          <w:sz w:val="24"/>
          <w:szCs w:val="24"/>
        </w:rPr>
        <w:t>«Технология игровой деятельности»</w:t>
      </w:r>
    </w:p>
    <w:p w:rsidR="004D6F0D" w:rsidRDefault="004D6F0D" w:rsidP="00FD233C">
      <w:pPr>
        <w:tabs>
          <w:tab w:val="left" w:pos="9356"/>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Занятие 1.</w:t>
      </w:r>
      <w:r w:rsidRPr="004D6F0D">
        <w:rPr>
          <w:rFonts w:ascii="YS Text" w:hAnsi="YS Text"/>
          <w:color w:val="000000"/>
          <w:sz w:val="23"/>
          <w:szCs w:val="23"/>
          <w:shd w:val="clear" w:color="auto" w:fill="FFFFFF"/>
        </w:rPr>
        <w:t xml:space="preserve"> </w:t>
      </w:r>
      <w:r w:rsidRPr="004D6F0D">
        <w:rPr>
          <w:rFonts w:ascii="Times New Roman" w:hAnsi="Times New Roman" w:cs="Times New Roman"/>
          <w:sz w:val="24"/>
          <w:szCs w:val="24"/>
        </w:rPr>
        <w:t>(с практическим показом и проведением игр),</w:t>
      </w:r>
    </w:p>
    <w:p w:rsidR="004D6F0D" w:rsidRDefault="004D6F0D" w:rsidP="004D6F0D">
      <w:pPr>
        <w:tabs>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4D6F0D">
        <w:rPr>
          <w:rFonts w:ascii="Times New Roman" w:hAnsi="Times New Roman" w:cs="Times New Roman"/>
          <w:sz w:val="24"/>
          <w:szCs w:val="24"/>
        </w:rPr>
        <w:t>На теоретических занятиях курса рассматриваются психолого-педагогические возможности игры</w:t>
      </w:r>
      <w:r>
        <w:rPr>
          <w:rFonts w:ascii="Times New Roman" w:hAnsi="Times New Roman" w:cs="Times New Roman"/>
          <w:sz w:val="24"/>
          <w:szCs w:val="24"/>
        </w:rPr>
        <w:t xml:space="preserve"> </w:t>
      </w:r>
      <w:r w:rsidRPr="004D6F0D">
        <w:rPr>
          <w:rFonts w:ascii="Times New Roman" w:hAnsi="Times New Roman" w:cs="Times New Roman"/>
          <w:sz w:val="24"/>
          <w:szCs w:val="24"/>
        </w:rPr>
        <w:t>как метода воспитания, старшеклассники знакомятся с классификацией игр, особенностями</w:t>
      </w:r>
      <w:r>
        <w:rPr>
          <w:rFonts w:ascii="Times New Roman" w:hAnsi="Times New Roman" w:cs="Times New Roman"/>
          <w:sz w:val="24"/>
          <w:szCs w:val="24"/>
        </w:rPr>
        <w:t xml:space="preserve"> </w:t>
      </w:r>
      <w:r w:rsidRPr="004D6F0D">
        <w:rPr>
          <w:rFonts w:ascii="Times New Roman" w:hAnsi="Times New Roman" w:cs="Times New Roman"/>
          <w:sz w:val="24"/>
          <w:szCs w:val="24"/>
        </w:rPr>
        <w:t>применения игр в организации детского досуга, учатся быть организаторами, получают навыки</w:t>
      </w:r>
      <w:r>
        <w:rPr>
          <w:rFonts w:ascii="Times New Roman" w:hAnsi="Times New Roman" w:cs="Times New Roman"/>
          <w:sz w:val="24"/>
          <w:szCs w:val="24"/>
        </w:rPr>
        <w:t xml:space="preserve"> </w:t>
      </w:r>
      <w:r w:rsidRPr="004D6F0D">
        <w:rPr>
          <w:rFonts w:ascii="Times New Roman" w:hAnsi="Times New Roman" w:cs="Times New Roman"/>
          <w:sz w:val="24"/>
          <w:szCs w:val="24"/>
        </w:rPr>
        <w:t>технологии проведения игр.</w:t>
      </w:r>
    </w:p>
    <w:p w:rsidR="001D7BCF" w:rsidRDefault="001D7BCF" w:rsidP="004D6F0D">
      <w:pPr>
        <w:tabs>
          <w:tab w:val="left" w:pos="9356"/>
        </w:tabs>
        <w:autoSpaceDE w:val="0"/>
        <w:autoSpaceDN w:val="0"/>
        <w:adjustRightInd w:val="0"/>
        <w:spacing w:after="0" w:line="240" w:lineRule="auto"/>
        <w:ind w:firstLine="851"/>
        <w:jc w:val="both"/>
        <w:rPr>
          <w:rFonts w:ascii="Times New Roman" w:hAnsi="Times New Roman" w:cs="Times New Roman"/>
          <w:sz w:val="24"/>
          <w:szCs w:val="24"/>
        </w:rPr>
      </w:pPr>
    </w:p>
    <w:p w:rsidR="00DD5BBF" w:rsidRPr="00DD5BBF" w:rsidRDefault="00DD5BBF" w:rsidP="00DD5BBF">
      <w:pPr>
        <w:tabs>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DD5BBF">
        <w:rPr>
          <w:rFonts w:ascii="Times New Roman" w:hAnsi="Times New Roman" w:cs="Times New Roman"/>
          <w:b/>
          <w:bCs/>
          <w:sz w:val="24"/>
          <w:szCs w:val="24"/>
        </w:rPr>
        <w:t xml:space="preserve">Тема </w:t>
      </w:r>
      <w:r>
        <w:rPr>
          <w:rFonts w:ascii="Times New Roman" w:hAnsi="Times New Roman" w:cs="Times New Roman"/>
          <w:b/>
          <w:bCs/>
          <w:sz w:val="24"/>
          <w:szCs w:val="24"/>
        </w:rPr>
        <w:t>13</w:t>
      </w:r>
      <w:r w:rsidRPr="00DD5BBF">
        <w:rPr>
          <w:rFonts w:ascii="Times New Roman" w:hAnsi="Times New Roman" w:cs="Times New Roman"/>
          <w:b/>
          <w:bCs/>
          <w:sz w:val="24"/>
          <w:szCs w:val="24"/>
        </w:rPr>
        <w:t>: Педагогические пробы 4 ч.</w:t>
      </w:r>
    </w:p>
    <w:p w:rsidR="00DD5BBF" w:rsidRPr="00DD5BBF" w:rsidRDefault="00DD5BBF" w:rsidP="00DD5BBF">
      <w:pPr>
        <w:tabs>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DD5BBF">
        <w:rPr>
          <w:rFonts w:ascii="Times New Roman" w:hAnsi="Times New Roman" w:cs="Times New Roman"/>
          <w:b/>
          <w:bCs/>
          <w:sz w:val="24"/>
          <w:szCs w:val="24"/>
        </w:rPr>
        <w:t xml:space="preserve">Занятие 1-4 </w:t>
      </w:r>
    </w:p>
    <w:p w:rsidR="00DD5BBF" w:rsidRPr="00DD5BBF" w:rsidRDefault="00DD5BBF" w:rsidP="00DD5BBF">
      <w:pPr>
        <w:tabs>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DD5BBF">
        <w:rPr>
          <w:rFonts w:ascii="Times New Roman" w:hAnsi="Times New Roman" w:cs="Times New Roman"/>
          <w:sz w:val="24"/>
          <w:szCs w:val="24"/>
          <w:u w:val="single"/>
        </w:rPr>
        <w:t>Теория:</w:t>
      </w:r>
      <w:r w:rsidRPr="00DD5BBF">
        <w:rPr>
          <w:rFonts w:ascii="Times New Roman" w:hAnsi="Times New Roman" w:cs="Times New Roman"/>
          <w:sz w:val="24"/>
          <w:szCs w:val="24"/>
        </w:rPr>
        <w:t xml:space="preserve"> Работа в группах по разработке урока (защита примерных конспектов и плана).</w:t>
      </w:r>
    </w:p>
    <w:p w:rsidR="00DD5BBF" w:rsidRPr="00DD5BBF" w:rsidRDefault="00DD5BBF" w:rsidP="00DD5BBF">
      <w:pPr>
        <w:tabs>
          <w:tab w:val="left" w:pos="9356"/>
        </w:tabs>
        <w:autoSpaceDE w:val="0"/>
        <w:autoSpaceDN w:val="0"/>
        <w:adjustRightInd w:val="0"/>
        <w:spacing w:after="0" w:line="240" w:lineRule="auto"/>
        <w:ind w:firstLine="851"/>
        <w:jc w:val="both"/>
        <w:rPr>
          <w:rFonts w:ascii="Times New Roman" w:hAnsi="Times New Roman" w:cs="Times New Roman"/>
          <w:sz w:val="24"/>
          <w:szCs w:val="24"/>
        </w:rPr>
      </w:pPr>
      <w:r w:rsidRPr="00DD5BBF">
        <w:rPr>
          <w:rFonts w:ascii="Times New Roman" w:hAnsi="Times New Roman" w:cs="Times New Roman"/>
          <w:sz w:val="24"/>
          <w:szCs w:val="24"/>
          <w:u w:val="single"/>
        </w:rPr>
        <w:t>Практика</w:t>
      </w:r>
      <w:r w:rsidRPr="00DD5BBF">
        <w:rPr>
          <w:rFonts w:ascii="Times New Roman" w:hAnsi="Times New Roman" w:cs="Times New Roman"/>
          <w:b/>
          <w:bCs/>
          <w:sz w:val="24"/>
          <w:szCs w:val="24"/>
        </w:rPr>
        <w:t>:</w:t>
      </w:r>
      <w:r w:rsidRPr="00DD5BBF">
        <w:rPr>
          <w:rFonts w:ascii="Times New Roman" w:hAnsi="Times New Roman" w:cs="Times New Roman"/>
          <w:sz w:val="24"/>
          <w:szCs w:val="24"/>
        </w:rPr>
        <w:t xml:space="preserve"> проведение урока (школа, класс, предмет по выбору). Анализ проведения урока. Встреча с ведущими педагогами. Просмотр и обсуждение фрагментов видео-уроков на тему «Современный урок это…».</w:t>
      </w:r>
    </w:p>
    <w:p w:rsidR="00DD5BBF" w:rsidRDefault="00DD5BBF" w:rsidP="004D6F0D">
      <w:pPr>
        <w:tabs>
          <w:tab w:val="left" w:pos="9356"/>
        </w:tabs>
        <w:autoSpaceDE w:val="0"/>
        <w:autoSpaceDN w:val="0"/>
        <w:adjustRightInd w:val="0"/>
        <w:spacing w:after="0" w:line="240" w:lineRule="auto"/>
        <w:ind w:firstLine="851"/>
        <w:jc w:val="both"/>
        <w:rPr>
          <w:rFonts w:ascii="Times New Roman" w:hAnsi="Times New Roman" w:cs="Times New Roman"/>
          <w:sz w:val="24"/>
          <w:szCs w:val="24"/>
        </w:rPr>
      </w:pPr>
    </w:p>
    <w:p w:rsidR="004D6F0D" w:rsidRPr="00897148" w:rsidRDefault="004D6F0D" w:rsidP="004D6F0D">
      <w:pPr>
        <w:tabs>
          <w:tab w:val="left" w:pos="9356"/>
        </w:tabs>
        <w:autoSpaceDE w:val="0"/>
        <w:autoSpaceDN w:val="0"/>
        <w:adjustRightInd w:val="0"/>
        <w:spacing w:after="0" w:line="240" w:lineRule="auto"/>
        <w:ind w:firstLine="851"/>
        <w:jc w:val="both"/>
        <w:rPr>
          <w:rFonts w:ascii="Times New Roman" w:hAnsi="Times New Roman" w:cs="Times New Roman"/>
          <w:b/>
          <w:bCs/>
          <w:sz w:val="24"/>
          <w:szCs w:val="24"/>
        </w:rPr>
      </w:pPr>
      <w:r w:rsidRPr="00897148">
        <w:rPr>
          <w:rFonts w:ascii="Times New Roman" w:hAnsi="Times New Roman" w:cs="Times New Roman"/>
          <w:b/>
          <w:bCs/>
          <w:sz w:val="24"/>
          <w:szCs w:val="24"/>
        </w:rPr>
        <w:t>Тема</w:t>
      </w:r>
      <w:r w:rsidR="00DD5BBF">
        <w:rPr>
          <w:rFonts w:ascii="Times New Roman" w:hAnsi="Times New Roman" w:cs="Times New Roman"/>
          <w:b/>
          <w:bCs/>
          <w:sz w:val="24"/>
          <w:szCs w:val="24"/>
        </w:rPr>
        <w:t xml:space="preserve"> 14 </w:t>
      </w:r>
      <w:r w:rsidRPr="00897148">
        <w:rPr>
          <w:rFonts w:ascii="Times New Roman" w:hAnsi="Times New Roman" w:cs="Times New Roman"/>
          <w:b/>
          <w:bCs/>
          <w:sz w:val="24"/>
          <w:szCs w:val="24"/>
        </w:rPr>
        <w:t>:</w:t>
      </w:r>
      <w:r w:rsidRPr="00897148">
        <w:rPr>
          <w:rFonts w:ascii="YS Text" w:eastAsia="Times New Roman" w:hAnsi="YS Text" w:cs="Times New Roman"/>
          <w:b/>
          <w:bCs/>
          <w:color w:val="000000"/>
          <w:sz w:val="23"/>
          <w:szCs w:val="23"/>
        </w:rPr>
        <w:t xml:space="preserve"> </w:t>
      </w:r>
      <w:r w:rsidRPr="00897148">
        <w:rPr>
          <w:rFonts w:ascii="Times New Roman" w:hAnsi="Times New Roman" w:cs="Times New Roman"/>
          <w:b/>
          <w:bCs/>
          <w:sz w:val="24"/>
          <w:szCs w:val="24"/>
        </w:rPr>
        <w:t>Итоговое занятие. Занятие 1,3.</w:t>
      </w:r>
    </w:p>
    <w:p w:rsidR="004D6F0D" w:rsidRPr="004D6F0D" w:rsidRDefault="00897148" w:rsidP="00897148">
      <w:pPr>
        <w:tabs>
          <w:tab w:val="left" w:pos="9356"/>
        </w:tabs>
        <w:autoSpaceDE w:val="0"/>
        <w:autoSpaceDN w:val="0"/>
        <w:adjustRightInd w:val="0"/>
        <w:spacing w:after="0" w:line="240" w:lineRule="auto"/>
        <w:jc w:val="both"/>
        <w:rPr>
          <w:rFonts w:ascii="Times New Roman" w:hAnsi="Times New Roman" w:cs="Times New Roman"/>
          <w:sz w:val="24"/>
          <w:szCs w:val="24"/>
        </w:rPr>
      </w:pPr>
      <w:r w:rsidRPr="00897148">
        <w:rPr>
          <w:rFonts w:ascii="Times New Roman" w:hAnsi="Times New Roman" w:cs="Times New Roman"/>
          <w:sz w:val="24"/>
          <w:szCs w:val="24"/>
          <w:u w:val="single"/>
        </w:rPr>
        <w:t>Практика</w:t>
      </w:r>
      <w:r>
        <w:rPr>
          <w:rFonts w:ascii="Times New Roman" w:hAnsi="Times New Roman" w:cs="Times New Roman"/>
          <w:sz w:val="24"/>
          <w:szCs w:val="24"/>
        </w:rPr>
        <w:t>:</w:t>
      </w:r>
      <w:r w:rsidR="004D6F0D" w:rsidRPr="004D6F0D">
        <w:rPr>
          <w:rFonts w:ascii="Times New Roman" w:hAnsi="Times New Roman" w:cs="Times New Roman"/>
          <w:sz w:val="24"/>
          <w:szCs w:val="24"/>
        </w:rPr>
        <w:t xml:space="preserve"> мастер-класса старшеклассников для младших школьников (в ходе</w:t>
      </w:r>
      <w:r>
        <w:rPr>
          <w:rFonts w:ascii="Times New Roman" w:hAnsi="Times New Roman" w:cs="Times New Roman"/>
          <w:sz w:val="24"/>
          <w:szCs w:val="24"/>
        </w:rPr>
        <w:t xml:space="preserve"> </w:t>
      </w:r>
      <w:r w:rsidR="004D6F0D" w:rsidRPr="004D6F0D">
        <w:rPr>
          <w:rFonts w:ascii="Times New Roman" w:hAnsi="Times New Roman" w:cs="Times New Roman"/>
          <w:sz w:val="24"/>
          <w:szCs w:val="24"/>
        </w:rPr>
        <w:t>практики) для родителей (родительское собрание или встреча с родителями педкласса). Защита</w:t>
      </w:r>
      <w:r>
        <w:rPr>
          <w:rFonts w:ascii="Times New Roman" w:hAnsi="Times New Roman" w:cs="Times New Roman"/>
          <w:sz w:val="24"/>
          <w:szCs w:val="24"/>
        </w:rPr>
        <w:t xml:space="preserve"> </w:t>
      </w:r>
      <w:r w:rsidR="004D6F0D" w:rsidRPr="004D6F0D">
        <w:rPr>
          <w:rFonts w:ascii="Times New Roman" w:hAnsi="Times New Roman" w:cs="Times New Roman"/>
          <w:sz w:val="24"/>
          <w:szCs w:val="24"/>
        </w:rPr>
        <w:t>своих творческих проектов по итогам занятий по программе «</w:t>
      </w:r>
      <w:r>
        <w:rPr>
          <w:rFonts w:ascii="Times New Roman" w:hAnsi="Times New Roman" w:cs="Times New Roman"/>
          <w:sz w:val="24"/>
          <w:szCs w:val="24"/>
        </w:rPr>
        <w:t>Педкласс</w:t>
      </w:r>
      <w:r w:rsidR="004D6F0D" w:rsidRPr="004D6F0D">
        <w:rPr>
          <w:rFonts w:ascii="Times New Roman" w:hAnsi="Times New Roman" w:cs="Times New Roman"/>
          <w:sz w:val="24"/>
          <w:szCs w:val="24"/>
        </w:rPr>
        <w:t>».</w:t>
      </w:r>
    </w:p>
    <w:p w:rsidR="004D6F0D" w:rsidRPr="004D6F0D" w:rsidRDefault="004D6F0D" w:rsidP="004D6F0D">
      <w:pPr>
        <w:tabs>
          <w:tab w:val="left" w:pos="9356"/>
        </w:tabs>
        <w:autoSpaceDE w:val="0"/>
        <w:autoSpaceDN w:val="0"/>
        <w:adjustRightInd w:val="0"/>
        <w:spacing w:after="0" w:line="240" w:lineRule="auto"/>
        <w:ind w:firstLine="851"/>
        <w:jc w:val="both"/>
        <w:rPr>
          <w:rFonts w:ascii="Times New Roman" w:hAnsi="Times New Roman" w:cs="Times New Roman"/>
          <w:sz w:val="24"/>
          <w:szCs w:val="24"/>
        </w:rPr>
      </w:pPr>
    </w:p>
    <w:p w:rsidR="00CF5C26" w:rsidRPr="00FD233C" w:rsidRDefault="00CF5C26" w:rsidP="00FD233C">
      <w:pPr>
        <w:autoSpaceDE w:val="0"/>
        <w:autoSpaceDN w:val="0"/>
        <w:adjustRightInd w:val="0"/>
        <w:spacing w:after="0" w:line="259" w:lineRule="atLeast"/>
        <w:ind w:right="7"/>
        <w:jc w:val="both"/>
        <w:rPr>
          <w:rFonts w:ascii="Times New Roman" w:hAnsi="Times New Roman" w:cs="Times New Roman"/>
          <w:sz w:val="24"/>
          <w:szCs w:val="24"/>
        </w:rPr>
      </w:pPr>
    </w:p>
    <w:p w:rsidR="00DD5BBF" w:rsidRDefault="00CF5C26" w:rsidP="00DD5BBF">
      <w:pPr>
        <w:tabs>
          <w:tab w:val="left" w:pos="142"/>
        </w:tabs>
        <w:autoSpaceDE w:val="0"/>
        <w:autoSpaceDN w:val="0"/>
        <w:adjustRightInd w:val="0"/>
        <w:spacing w:after="0" w:line="240" w:lineRule="auto"/>
        <w:ind w:firstLine="851"/>
        <w:jc w:val="center"/>
        <w:rPr>
          <w:rFonts w:ascii="Times New Roman" w:hAnsi="Times New Roman" w:cs="Times New Roman"/>
          <w:b/>
          <w:bCs/>
          <w:sz w:val="24"/>
          <w:szCs w:val="24"/>
        </w:rPr>
      </w:pPr>
      <w:r w:rsidRPr="00FD233C">
        <w:rPr>
          <w:rFonts w:ascii="Times New Roman" w:hAnsi="Times New Roman" w:cs="Times New Roman"/>
          <w:b/>
          <w:bCs/>
          <w:sz w:val="24"/>
          <w:szCs w:val="24"/>
        </w:rPr>
        <w:t>Методическое обеспечение дополнительной общеобразовательной программы «</w:t>
      </w:r>
      <w:r w:rsidR="00FD233C">
        <w:rPr>
          <w:rFonts w:ascii="Times New Roman" w:hAnsi="Times New Roman" w:cs="Times New Roman"/>
          <w:b/>
          <w:bCs/>
          <w:sz w:val="24"/>
          <w:szCs w:val="24"/>
        </w:rPr>
        <w:t>Педкласс</w:t>
      </w:r>
      <w:r w:rsidRPr="00FD233C">
        <w:rPr>
          <w:rFonts w:ascii="Times New Roman" w:hAnsi="Times New Roman" w:cs="Times New Roman"/>
          <w:b/>
          <w:bCs/>
          <w:sz w:val="24"/>
          <w:szCs w:val="24"/>
        </w:rPr>
        <w:t>»</w:t>
      </w:r>
    </w:p>
    <w:p w:rsidR="00DD5BBF" w:rsidRDefault="002D761E" w:rsidP="00DD5BBF">
      <w:pPr>
        <w:tabs>
          <w:tab w:val="left" w:pos="142"/>
        </w:tabs>
        <w:autoSpaceDE w:val="0"/>
        <w:autoSpaceDN w:val="0"/>
        <w:adjustRightInd w:val="0"/>
        <w:spacing w:after="0" w:line="240" w:lineRule="auto"/>
        <w:ind w:firstLine="851"/>
        <w:jc w:val="both"/>
        <w:rPr>
          <w:rFonts w:ascii="Times New Roman" w:hAnsi="Times New Roman" w:cs="Times New Roman"/>
          <w:b/>
          <w:bCs/>
          <w:sz w:val="24"/>
          <w:szCs w:val="24"/>
        </w:rPr>
      </w:pPr>
      <w:r w:rsidRPr="00FD233C">
        <w:rPr>
          <w:rFonts w:ascii="Times New Roman" w:hAnsi="Times New Roman" w:cs="Times New Roman"/>
          <w:sz w:val="24"/>
          <w:szCs w:val="24"/>
        </w:rPr>
        <w:t>Для обеспечения программы необходимо:</w:t>
      </w:r>
      <w:r w:rsidR="00FD233C">
        <w:rPr>
          <w:rFonts w:ascii="Times New Roman" w:hAnsi="Times New Roman" w:cs="Times New Roman"/>
          <w:sz w:val="24"/>
          <w:szCs w:val="24"/>
        </w:rPr>
        <w:t xml:space="preserve"> </w:t>
      </w:r>
      <w:r w:rsidRPr="00FD233C">
        <w:rPr>
          <w:rFonts w:ascii="Times New Roman" w:hAnsi="Times New Roman" w:cs="Times New Roman"/>
          <w:sz w:val="24"/>
          <w:szCs w:val="24"/>
        </w:rPr>
        <w:t>Аудиторный фонд, обеспечивающий проведение лекций, семинаров и иных</w:t>
      </w:r>
      <w:r w:rsidR="00FD233C">
        <w:rPr>
          <w:rFonts w:ascii="Times New Roman" w:hAnsi="Times New Roman" w:cs="Times New Roman"/>
          <w:sz w:val="24"/>
          <w:szCs w:val="24"/>
        </w:rPr>
        <w:t xml:space="preserve"> </w:t>
      </w:r>
      <w:r w:rsidRPr="00FD233C">
        <w:rPr>
          <w:rFonts w:ascii="Times New Roman" w:hAnsi="Times New Roman" w:cs="Times New Roman"/>
          <w:sz w:val="24"/>
          <w:szCs w:val="24"/>
        </w:rPr>
        <w:t>видов учебной, проектно-исследовательской и практической работы обучающихся (ауд.</w:t>
      </w:r>
      <w:r w:rsidR="00FD233C">
        <w:rPr>
          <w:rFonts w:ascii="Times New Roman" w:hAnsi="Times New Roman" w:cs="Times New Roman"/>
          <w:sz w:val="24"/>
          <w:szCs w:val="24"/>
        </w:rPr>
        <w:t xml:space="preserve"> </w:t>
      </w:r>
      <w:r w:rsidRPr="00FD233C">
        <w:rPr>
          <w:rFonts w:ascii="Times New Roman" w:hAnsi="Times New Roman" w:cs="Times New Roman"/>
          <w:sz w:val="24"/>
          <w:szCs w:val="24"/>
        </w:rPr>
        <w:t xml:space="preserve">206, медиазал (читальный зал)– библиотека). </w:t>
      </w:r>
    </w:p>
    <w:p w:rsidR="00DD5BBF" w:rsidRDefault="002D761E" w:rsidP="00DD5BBF">
      <w:pPr>
        <w:tabs>
          <w:tab w:val="left" w:pos="142"/>
        </w:tabs>
        <w:autoSpaceDE w:val="0"/>
        <w:autoSpaceDN w:val="0"/>
        <w:adjustRightInd w:val="0"/>
        <w:spacing w:after="0" w:line="240" w:lineRule="auto"/>
        <w:ind w:firstLine="851"/>
        <w:jc w:val="both"/>
        <w:rPr>
          <w:rFonts w:ascii="Times New Roman" w:hAnsi="Times New Roman" w:cs="Times New Roman"/>
          <w:b/>
          <w:bCs/>
          <w:sz w:val="24"/>
          <w:szCs w:val="24"/>
        </w:rPr>
      </w:pPr>
      <w:r w:rsidRPr="00FD233C">
        <w:rPr>
          <w:rFonts w:ascii="Times New Roman" w:hAnsi="Times New Roman" w:cs="Times New Roman"/>
          <w:sz w:val="24"/>
          <w:szCs w:val="24"/>
        </w:rPr>
        <w:t>Комбинированные технические средства (экранно-звуковые) - обеспечивают подачу</w:t>
      </w:r>
      <w:r w:rsidR="00FD233C">
        <w:rPr>
          <w:rFonts w:ascii="Times New Roman" w:hAnsi="Times New Roman" w:cs="Times New Roman"/>
          <w:sz w:val="24"/>
          <w:szCs w:val="24"/>
        </w:rPr>
        <w:t xml:space="preserve"> </w:t>
      </w:r>
      <w:r w:rsidRPr="00FD233C">
        <w:rPr>
          <w:rFonts w:ascii="Times New Roman" w:hAnsi="Times New Roman" w:cs="Times New Roman"/>
          <w:sz w:val="24"/>
          <w:szCs w:val="24"/>
        </w:rPr>
        <w:t>и восприятие информации предназначенной для зрения и слуха: видеофильмы, звуковые</w:t>
      </w:r>
      <w:r w:rsidR="00FD233C">
        <w:rPr>
          <w:rFonts w:ascii="Times New Roman" w:hAnsi="Times New Roman" w:cs="Times New Roman"/>
          <w:sz w:val="24"/>
          <w:szCs w:val="24"/>
        </w:rPr>
        <w:t xml:space="preserve"> </w:t>
      </w:r>
      <w:r w:rsidRPr="00FD233C">
        <w:rPr>
          <w:rFonts w:ascii="Times New Roman" w:hAnsi="Times New Roman" w:cs="Times New Roman"/>
          <w:sz w:val="24"/>
          <w:szCs w:val="24"/>
        </w:rPr>
        <w:t>кинофильмы (звукозаписи). Видеодиски (разновидности учебных дисков): кино (видео)</w:t>
      </w:r>
      <w:r w:rsidR="00FD233C">
        <w:rPr>
          <w:rFonts w:ascii="Times New Roman" w:hAnsi="Times New Roman" w:cs="Times New Roman"/>
          <w:sz w:val="24"/>
          <w:szCs w:val="24"/>
        </w:rPr>
        <w:t xml:space="preserve"> </w:t>
      </w:r>
      <w:r w:rsidRPr="00FD233C">
        <w:rPr>
          <w:rFonts w:ascii="Times New Roman" w:hAnsi="Times New Roman" w:cs="Times New Roman"/>
          <w:sz w:val="24"/>
          <w:szCs w:val="24"/>
        </w:rPr>
        <w:t>фрагмент (3-5 минут) (раскрывает содержание одного из вопросов темы); кинокольцовка</w:t>
      </w:r>
      <w:r w:rsidR="00FD233C">
        <w:rPr>
          <w:rFonts w:ascii="Times New Roman" w:hAnsi="Times New Roman" w:cs="Times New Roman"/>
          <w:sz w:val="24"/>
          <w:szCs w:val="24"/>
        </w:rPr>
        <w:t xml:space="preserve"> </w:t>
      </w:r>
      <w:r w:rsidRPr="00FD233C">
        <w:rPr>
          <w:rFonts w:ascii="Times New Roman" w:hAnsi="Times New Roman" w:cs="Times New Roman"/>
          <w:sz w:val="24"/>
          <w:szCs w:val="24"/>
        </w:rPr>
        <w:t>(демонстрирует многократное повторение кадров, циклические процессы); ситуационный</w:t>
      </w:r>
      <w:r w:rsidR="00FD233C">
        <w:rPr>
          <w:rFonts w:ascii="Times New Roman" w:hAnsi="Times New Roman" w:cs="Times New Roman"/>
          <w:sz w:val="24"/>
          <w:szCs w:val="24"/>
        </w:rPr>
        <w:t xml:space="preserve"> </w:t>
      </w:r>
      <w:r w:rsidRPr="00FD233C">
        <w:rPr>
          <w:rFonts w:ascii="Times New Roman" w:hAnsi="Times New Roman" w:cs="Times New Roman"/>
          <w:sz w:val="24"/>
          <w:szCs w:val="24"/>
        </w:rPr>
        <w:t>фильм (с изложением проблемы).</w:t>
      </w:r>
    </w:p>
    <w:p w:rsidR="00DD5BBF" w:rsidRDefault="002D761E" w:rsidP="00DD5BBF">
      <w:pPr>
        <w:tabs>
          <w:tab w:val="left" w:pos="142"/>
        </w:tabs>
        <w:autoSpaceDE w:val="0"/>
        <w:autoSpaceDN w:val="0"/>
        <w:adjustRightInd w:val="0"/>
        <w:spacing w:after="0" w:line="240" w:lineRule="auto"/>
        <w:ind w:firstLine="851"/>
        <w:jc w:val="both"/>
        <w:rPr>
          <w:rFonts w:ascii="Times New Roman" w:hAnsi="Times New Roman" w:cs="Times New Roman"/>
          <w:b/>
          <w:bCs/>
          <w:sz w:val="24"/>
          <w:szCs w:val="24"/>
        </w:rPr>
      </w:pPr>
      <w:r w:rsidRPr="00FD233C">
        <w:rPr>
          <w:rFonts w:ascii="Times New Roman" w:hAnsi="Times New Roman" w:cs="Times New Roman"/>
          <w:sz w:val="24"/>
          <w:szCs w:val="24"/>
        </w:rPr>
        <w:t>Наглядные пособия, мультимедийные, аудио-, видеоматериалы.</w:t>
      </w:r>
      <w:r w:rsidR="00DD5BBF">
        <w:rPr>
          <w:rFonts w:ascii="Times New Roman" w:hAnsi="Times New Roman" w:cs="Times New Roman"/>
          <w:b/>
          <w:bCs/>
          <w:sz w:val="24"/>
          <w:szCs w:val="24"/>
        </w:rPr>
        <w:t xml:space="preserve"> </w:t>
      </w:r>
      <w:r w:rsidRPr="00FD233C">
        <w:rPr>
          <w:rFonts w:ascii="Times New Roman" w:hAnsi="Times New Roman" w:cs="Times New Roman"/>
          <w:sz w:val="24"/>
          <w:szCs w:val="24"/>
        </w:rPr>
        <w:t>Аудио-видеоаппаратура.</w:t>
      </w:r>
      <w:r w:rsidR="00DD5BBF">
        <w:rPr>
          <w:rFonts w:ascii="Times New Roman" w:hAnsi="Times New Roman" w:cs="Times New Roman"/>
          <w:b/>
          <w:bCs/>
          <w:sz w:val="24"/>
          <w:szCs w:val="24"/>
        </w:rPr>
        <w:t xml:space="preserve"> </w:t>
      </w:r>
      <w:r w:rsidRPr="00FD233C">
        <w:rPr>
          <w:rFonts w:ascii="Times New Roman" w:hAnsi="Times New Roman" w:cs="Times New Roman"/>
          <w:sz w:val="24"/>
          <w:szCs w:val="24"/>
        </w:rPr>
        <w:t>Видеоплеер, аудиальные (магнитофоны, радио) и аудиовизуальные (телевидение,</w:t>
      </w:r>
      <w:r w:rsidR="00FD233C">
        <w:rPr>
          <w:rFonts w:ascii="Times New Roman" w:hAnsi="Times New Roman" w:cs="Times New Roman"/>
          <w:sz w:val="24"/>
          <w:szCs w:val="24"/>
        </w:rPr>
        <w:t xml:space="preserve"> </w:t>
      </w:r>
      <w:r w:rsidRPr="00FD233C">
        <w:rPr>
          <w:rFonts w:ascii="Times New Roman" w:hAnsi="Times New Roman" w:cs="Times New Roman"/>
          <w:sz w:val="24"/>
          <w:szCs w:val="24"/>
        </w:rPr>
        <w:t>видеофильмы); мультимедийные средства обучения, (компьютеры), обеспечивающие</w:t>
      </w:r>
      <w:r w:rsidR="00FD233C">
        <w:rPr>
          <w:rFonts w:ascii="Times New Roman" w:hAnsi="Times New Roman" w:cs="Times New Roman"/>
          <w:sz w:val="24"/>
          <w:szCs w:val="24"/>
        </w:rPr>
        <w:t xml:space="preserve"> </w:t>
      </w:r>
      <w:r w:rsidRPr="00FD233C">
        <w:rPr>
          <w:rFonts w:ascii="Times New Roman" w:hAnsi="Times New Roman" w:cs="Times New Roman"/>
          <w:sz w:val="24"/>
          <w:szCs w:val="24"/>
        </w:rPr>
        <w:t>проведение всех видов лабораторной, практической работы, предусмотренной программой.</w:t>
      </w:r>
      <w:r w:rsidR="00DD5BBF">
        <w:rPr>
          <w:rFonts w:ascii="Times New Roman" w:hAnsi="Times New Roman" w:cs="Times New Roman"/>
          <w:b/>
          <w:bCs/>
          <w:sz w:val="24"/>
          <w:szCs w:val="24"/>
        </w:rPr>
        <w:t xml:space="preserve"> </w:t>
      </w:r>
      <w:r w:rsidRPr="00FD233C">
        <w:rPr>
          <w:rFonts w:ascii="Times New Roman" w:hAnsi="Times New Roman" w:cs="Times New Roman"/>
          <w:sz w:val="24"/>
          <w:szCs w:val="24"/>
        </w:rPr>
        <w:t>Наглядные пособия, приборы и др.</w:t>
      </w:r>
    </w:p>
    <w:p w:rsidR="00DD5BBF" w:rsidRDefault="002D761E" w:rsidP="00DD5BBF">
      <w:pPr>
        <w:tabs>
          <w:tab w:val="left" w:pos="142"/>
        </w:tabs>
        <w:autoSpaceDE w:val="0"/>
        <w:autoSpaceDN w:val="0"/>
        <w:adjustRightInd w:val="0"/>
        <w:spacing w:after="0" w:line="240" w:lineRule="auto"/>
        <w:ind w:firstLine="851"/>
        <w:jc w:val="both"/>
        <w:rPr>
          <w:rFonts w:ascii="Times New Roman" w:hAnsi="Times New Roman" w:cs="Times New Roman"/>
          <w:b/>
          <w:bCs/>
          <w:sz w:val="24"/>
          <w:szCs w:val="24"/>
        </w:rPr>
      </w:pPr>
      <w:r w:rsidRPr="00FD233C">
        <w:rPr>
          <w:rFonts w:ascii="Times New Roman" w:hAnsi="Times New Roman" w:cs="Times New Roman"/>
          <w:sz w:val="24"/>
          <w:szCs w:val="24"/>
        </w:rPr>
        <w:t>Образовательный процесс обеспечивается посредством разработанных на кафедре</w:t>
      </w:r>
      <w:r w:rsidR="00DD5BBF">
        <w:rPr>
          <w:rFonts w:ascii="Times New Roman" w:hAnsi="Times New Roman" w:cs="Times New Roman"/>
          <w:sz w:val="24"/>
          <w:szCs w:val="24"/>
        </w:rPr>
        <w:t xml:space="preserve"> </w:t>
      </w:r>
      <w:r w:rsidRPr="00FD233C">
        <w:rPr>
          <w:rFonts w:ascii="Times New Roman" w:hAnsi="Times New Roman" w:cs="Times New Roman"/>
          <w:sz w:val="24"/>
          <w:szCs w:val="24"/>
        </w:rPr>
        <w:t>и</w:t>
      </w:r>
      <w:r w:rsidR="00DD5BBF">
        <w:rPr>
          <w:rFonts w:ascii="Times New Roman" w:hAnsi="Times New Roman" w:cs="Times New Roman"/>
          <w:b/>
          <w:bCs/>
          <w:sz w:val="24"/>
          <w:szCs w:val="24"/>
        </w:rPr>
        <w:t xml:space="preserve"> </w:t>
      </w:r>
      <w:r w:rsidRPr="00FD233C">
        <w:rPr>
          <w:rFonts w:ascii="Times New Roman" w:hAnsi="Times New Roman" w:cs="Times New Roman"/>
          <w:sz w:val="24"/>
          <w:szCs w:val="24"/>
        </w:rPr>
        <w:t>факультете учебных пособий и рекомендаций по программе, монографий и сборников</w:t>
      </w:r>
      <w:r w:rsidR="00DD5BBF">
        <w:rPr>
          <w:rFonts w:ascii="Times New Roman" w:hAnsi="Times New Roman" w:cs="Times New Roman"/>
          <w:b/>
          <w:bCs/>
          <w:sz w:val="24"/>
          <w:szCs w:val="24"/>
        </w:rPr>
        <w:t xml:space="preserve"> </w:t>
      </w:r>
      <w:r w:rsidRPr="00FD233C">
        <w:rPr>
          <w:rFonts w:ascii="Times New Roman" w:hAnsi="Times New Roman" w:cs="Times New Roman"/>
          <w:sz w:val="24"/>
          <w:szCs w:val="24"/>
        </w:rPr>
        <w:t>работ по всем видам занятий и практики, а также наглядными пособиями, аудио-, видео- и</w:t>
      </w:r>
      <w:r w:rsidR="00FD233C">
        <w:rPr>
          <w:rFonts w:ascii="Times New Roman" w:hAnsi="Times New Roman" w:cs="Times New Roman"/>
          <w:sz w:val="24"/>
          <w:szCs w:val="24"/>
        </w:rPr>
        <w:t xml:space="preserve"> </w:t>
      </w:r>
      <w:r w:rsidRPr="00FD233C">
        <w:rPr>
          <w:rFonts w:ascii="Times New Roman" w:hAnsi="Times New Roman" w:cs="Times New Roman"/>
          <w:sz w:val="24"/>
          <w:szCs w:val="24"/>
        </w:rPr>
        <w:t>мультимедийными материалами.</w:t>
      </w:r>
    </w:p>
    <w:p w:rsidR="00CF5C26" w:rsidRPr="00DD5BBF" w:rsidRDefault="00CF5C26" w:rsidP="00DD5BBF">
      <w:pPr>
        <w:tabs>
          <w:tab w:val="left" w:pos="142"/>
        </w:tabs>
        <w:autoSpaceDE w:val="0"/>
        <w:autoSpaceDN w:val="0"/>
        <w:adjustRightInd w:val="0"/>
        <w:spacing w:after="0" w:line="240" w:lineRule="auto"/>
        <w:ind w:firstLine="851"/>
        <w:jc w:val="both"/>
        <w:rPr>
          <w:rFonts w:ascii="Times New Roman" w:hAnsi="Times New Roman" w:cs="Times New Roman"/>
          <w:b/>
          <w:bCs/>
          <w:sz w:val="24"/>
          <w:szCs w:val="24"/>
        </w:rPr>
      </w:pPr>
      <w:r w:rsidRPr="00FD233C">
        <w:rPr>
          <w:rFonts w:ascii="Times New Roman" w:hAnsi="Times New Roman" w:cs="Times New Roman"/>
          <w:sz w:val="24"/>
          <w:szCs w:val="24"/>
        </w:rPr>
        <w:lastRenderedPageBreak/>
        <w:t>Формы организации детей на занятии могут быть различными: коллективные, групповые или индивидуальные (в зависимости от задач и материала). Но независимо от формы строится по плану:</w:t>
      </w:r>
    </w:p>
    <w:p w:rsidR="00CF5C26" w:rsidRPr="00FD233C" w:rsidRDefault="00CF5C26" w:rsidP="00FD233C">
      <w:pPr>
        <w:numPr>
          <w:ilvl w:val="0"/>
          <w:numId w:val="1"/>
        </w:numPr>
        <w:tabs>
          <w:tab w:val="left" w:pos="360"/>
        </w:tabs>
        <w:autoSpaceDE w:val="0"/>
        <w:autoSpaceDN w:val="0"/>
        <w:adjustRightInd w:val="0"/>
        <w:spacing w:after="0" w:line="240" w:lineRule="auto"/>
        <w:jc w:val="both"/>
        <w:rPr>
          <w:rFonts w:ascii="Times New Roman" w:hAnsi="Times New Roman" w:cs="Times New Roman"/>
          <w:sz w:val="24"/>
          <w:szCs w:val="24"/>
          <w:highlight w:val="white"/>
        </w:rPr>
      </w:pPr>
      <w:r w:rsidRPr="00FD233C">
        <w:rPr>
          <w:rFonts w:ascii="Times New Roman" w:hAnsi="Times New Roman" w:cs="Times New Roman"/>
          <w:sz w:val="24"/>
          <w:szCs w:val="24"/>
          <w:highlight w:val="white"/>
        </w:rPr>
        <w:t>Общий инструктаж, проверка готовности к занятию</w:t>
      </w:r>
    </w:p>
    <w:p w:rsidR="00CF5C26" w:rsidRPr="00FD233C" w:rsidRDefault="00CF5C26" w:rsidP="00FD233C">
      <w:pPr>
        <w:numPr>
          <w:ilvl w:val="0"/>
          <w:numId w:val="1"/>
        </w:numPr>
        <w:tabs>
          <w:tab w:val="left" w:pos="360"/>
        </w:tabs>
        <w:autoSpaceDE w:val="0"/>
        <w:autoSpaceDN w:val="0"/>
        <w:adjustRightInd w:val="0"/>
        <w:spacing w:after="0" w:line="240" w:lineRule="auto"/>
        <w:jc w:val="both"/>
        <w:rPr>
          <w:rFonts w:ascii="Times New Roman" w:hAnsi="Times New Roman" w:cs="Times New Roman"/>
          <w:sz w:val="24"/>
          <w:szCs w:val="24"/>
          <w:highlight w:val="white"/>
        </w:rPr>
      </w:pPr>
      <w:r w:rsidRPr="00FD233C">
        <w:rPr>
          <w:rFonts w:ascii="Times New Roman" w:hAnsi="Times New Roman" w:cs="Times New Roman"/>
          <w:sz w:val="24"/>
          <w:szCs w:val="24"/>
          <w:highlight w:val="white"/>
        </w:rPr>
        <w:t>Рассказ, сопровождающийся показом демонстрационных материалов</w:t>
      </w:r>
    </w:p>
    <w:p w:rsidR="00CF5C26" w:rsidRPr="00FD233C" w:rsidRDefault="00CF5C26" w:rsidP="00FD233C">
      <w:pPr>
        <w:numPr>
          <w:ilvl w:val="0"/>
          <w:numId w:val="1"/>
        </w:numPr>
        <w:tabs>
          <w:tab w:val="left" w:pos="360"/>
        </w:tabs>
        <w:autoSpaceDE w:val="0"/>
        <w:autoSpaceDN w:val="0"/>
        <w:adjustRightInd w:val="0"/>
        <w:spacing w:after="0" w:line="240" w:lineRule="auto"/>
        <w:jc w:val="both"/>
        <w:rPr>
          <w:rFonts w:ascii="Times New Roman" w:hAnsi="Times New Roman" w:cs="Times New Roman"/>
          <w:sz w:val="24"/>
          <w:szCs w:val="24"/>
          <w:highlight w:val="white"/>
        </w:rPr>
      </w:pPr>
      <w:r w:rsidRPr="00FD233C">
        <w:rPr>
          <w:rFonts w:ascii="Times New Roman" w:hAnsi="Times New Roman" w:cs="Times New Roman"/>
          <w:sz w:val="24"/>
          <w:szCs w:val="24"/>
          <w:highlight w:val="white"/>
        </w:rPr>
        <w:t>Показ преподавателем изучаемых приемов</w:t>
      </w:r>
    </w:p>
    <w:p w:rsidR="00CF5C26" w:rsidRPr="00FD233C" w:rsidRDefault="00CF5C26" w:rsidP="00FD233C">
      <w:pPr>
        <w:numPr>
          <w:ilvl w:val="0"/>
          <w:numId w:val="1"/>
        </w:numPr>
        <w:tabs>
          <w:tab w:val="left" w:pos="360"/>
        </w:tabs>
        <w:autoSpaceDE w:val="0"/>
        <w:autoSpaceDN w:val="0"/>
        <w:adjustRightInd w:val="0"/>
        <w:spacing w:after="0" w:line="240" w:lineRule="auto"/>
        <w:jc w:val="both"/>
        <w:rPr>
          <w:rFonts w:ascii="Times New Roman" w:hAnsi="Times New Roman" w:cs="Times New Roman"/>
          <w:sz w:val="24"/>
          <w:szCs w:val="24"/>
          <w:highlight w:val="white"/>
        </w:rPr>
      </w:pPr>
      <w:r w:rsidRPr="00FD233C">
        <w:rPr>
          <w:rFonts w:ascii="Times New Roman" w:hAnsi="Times New Roman" w:cs="Times New Roman"/>
          <w:sz w:val="24"/>
          <w:szCs w:val="24"/>
          <w:highlight w:val="white"/>
        </w:rPr>
        <w:t>Выполнение заданий учащимися, текущие консультации</w:t>
      </w:r>
    </w:p>
    <w:p w:rsidR="00CF5C26" w:rsidRPr="00FD233C" w:rsidRDefault="00CF5C26" w:rsidP="00FD233C">
      <w:pPr>
        <w:numPr>
          <w:ilvl w:val="0"/>
          <w:numId w:val="1"/>
        </w:numPr>
        <w:tabs>
          <w:tab w:val="left" w:pos="360"/>
        </w:tabs>
        <w:autoSpaceDE w:val="0"/>
        <w:autoSpaceDN w:val="0"/>
        <w:adjustRightInd w:val="0"/>
        <w:spacing w:after="0" w:line="240" w:lineRule="auto"/>
        <w:jc w:val="both"/>
        <w:rPr>
          <w:rFonts w:ascii="Times New Roman" w:hAnsi="Times New Roman" w:cs="Times New Roman"/>
          <w:sz w:val="24"/>
          <w:szCs w:val="24"/>
          <w:highlight w:val="white"/>
        </w:rPr>
      </w:pPr>
      <w:r w:rsidRPr="00FD233C">
        <w:rPr>
          <w:rFonts w:ascii="Times New Roman" w:hAnsi="Times New Roman" w:cs="Times New Roman"/>
          <w:sz w:val="24"/>
          <w:szCs w:val="24"/>
          <w:highlight w:val="white"/>
        </w:rPr>
        <w:t>Физкультминутка</w:t>
      </w:r>
    </w:p>
    <w:p w:rsidR="00CF5C26" w:rsidRPr="00FD233C" w:rsidRDefault="00CF5C26" w:rsidP="00FD233C">
      <w:pPr>
        <w:numPr>
          <w:ilvl w:val="0"/>
          <w:numId w:val="1"/>
        </w:numPr>
        <w:tabs>
          <w:tab w:val="left" w:pos="360"/>
        </w:tabs>
        <w:autoSpaceDE w:val="0"/>
        <w:autoSpaceDN w:val="0"/>
        <w:adjustRightInd w:val="0"/>
        <w:spacing w:after="0" w:line="240" w:lineRule="auto"/>
        <w:jc w:val="both"/>
        <w:rPr>
          <w:rFonts w:ascii="Times New Roman" w:hAnsi="Times New Roman" w:cs="Times New Roman"/>
          <w:sz w:val="24"/>
          <w:szCs w:val="24"/>
          <w:highlight w:val="white"/>
        </w:rPr>
      </w:pPr>
      <w:r w:rsidRPr="00FD233C">
        <w:rPr>
          <w:rFonts w:ascii="Times New Roman" w:hAnsi="Times New Roman" w:cs="Times New Roman"/>
          <w:sz w:val="24"/>
          <w:szCs w:val="24"/>
          <w:highlight w:val="white"/>
        </w:rPr>
        <w:t>Самостоятельная работа учащихся</w:t>
      </w:r>
    </w:p>
    <w:p w:rsidR="00CF5C26" w:rsidRPr="00FD233C" w:rsidRDefault="00CF5C26" w:rsidP="00FD233C">
      <w:pPr>
        <w:numPr>
          <w:ilvl w:val="0"/>
          <w:numId w:val="1"/>
        </w:numPr>
        <w:tabs>
          <w:tab w:val="left" w:pos="360"/>
        </w:tabs>
        <w:autoSpaceDE w:val="0"/>
        <w:autoSpaceDN w:val="0"/>
        <w:adjustRightInd w:val="0"/>
        <w:spacing w:after="0" w:line="240" w:lineRule="auto"/>
        <w:jc w:val="both"/>
        <w:rPr>
          <w:rFonts w:ascii="Times New Roman" w:hAnsi="Times New Roman" w:cs="Times New Roman"/>
          <w:sz w:val="24"/>
          <w:szCs w:val="24"/>
          <w:highlight w:val="white"/>
        </w:rPr>
      </w:pPr>
      <w:r w:rsidRPr="00FD233C">
        <w:rPr>
          <w:rFonts w:ascii="Times New Roman" w:hAnsi="Times New Roman" w:cs="Times New Roman"/>
          <w:sz w:val="24"/>
          <w:szCs w:val="24"/>
          <w:highlight w:val="white"/>
        </w:rPr>
        <w:t>Анализ работ</w:t>
      </w:r>
    </w:p>
    <w:p w:rsidR="00CF5C26" w:rsidRPr="00FD233C" w:rsidRDefault="00CF5C26" w:rsidP="00FD233C">
      <w:pPr>
        <w:numPr>
          <w:ilvl w:val="0"/>
          <w:numId w:val="1"/>
        </w:numPr>
        <w:tabs>
          <w:tab w:val="left" w:pos="360"/>
        </w:tabs>
        <w:autoSpaceDE w:val="0"/>
        <w:autoSpaceDN w:val="0"/>
        <w:adjustRightInd w:val="0"/>
        <w:spacing w:after="0" w:line="240" w:lineRule="auto"/>
        <w:jc w:val="both"/>
        <w:rPr>
          <w:rFonts w:ascii="Times New Roman" w:hAnsi="Times New Roman" w:cs="Times New Roman"/>
          <w:sz w:val="24"/>
          <w:szCs w:val="24"/>
          <w:highlight w:val="white"/>
        </w:rPr>
      </w:pPr>
      <w:r w:rsidRPr="00FD233C">
        <w:rPr>
          <w:rFonts w:ascii="Times New Roman" w:hAnsi="Times New Roman" w:cs="Times New Roman"/>
          <w:sz w:val="24"/>
          <w:szCs w:val="24"/>
          <w:highlight w:val="white"/>
        </w:rPr>
        <w:t>Уборка рабочих мест и помещения</w:t>
      </w:r>
    </w:p>
    <w:p w:rsidR="00CF5C26" w:rsidRPr="00FD233C" w:rsidRDefault="00CF5C26" w:rsidP="00FD233C">
      <w:pPr>
        <w:autoSpaceDE w:val="0"/>
        <w:autoSpaceDN w:val="0"/>
        <w:adjustRightInd w:val="0"/>
        <w:spacing w:after="0" w:line="240" w:lineRule="auto"/>
        <w:jc w:val="both"/>
        <w:rPr>
          <w:rFonts w:ascii="Times New Roman" w:hAnsi="Times New Roman" w:cs="Times New Roman"/>
          <w:sz w:val="24"/>
          <w:szCs w:val="24"/>
          <w:highlight w:val="white"/>
        </w:rPr>
      </w:pPr>
      <w:r w:rsidRPr="00FD233C">
        <w:rPr>
          <w:rFonts w:ascii="Times New Roman" w:hAnsi="Times New Roman" w:cs="Times New Roman"/>
          <w:sz w:val="24"/>
          <w:szCs w:val="24"/>
          <w:highlight w:val="white"/>
        </w:rPr>
        <w:t>Условия реализации программы.</w:t>
      </w:r>
    </w:p>
    <w:p w:rsidR="00CF5C26" w:rsidRPr="00FD233C" w:rsidRDefault="00CF5C26" w:rsidP="00FD233C">
      <w:pPr>
        <w:autoSpaceDE w:val="0"/>
        <w:autoSpaceDN w:val="0"/>
        <w:adjustRightInd w:val="0"/>
        <w:spacing w:after="0" w:line="240" w:lineRule="auto"/>
        <w:jc w:val="both"/>
        <w:rPr>
          <w:rFonts w:ascii="Times New Roman" w:hAnsi="Times New Roman" w:cs="Times New Roman"/>
          <w:spacing w:val="-3"/>
          <w:sz w:val="24"/>
          <w:szCs w:val="24"/>
          <w:highlight w:val="white"/>
        </w:rPr>
      </w:pPr>
      <w:r w:rsidRPr="00FD233C">
        <w:rPr>
          <w:rFonts w:ascii="Times New Roman" w:hAnsi="Times New Roman" w:cs="Times New Roman"/>
          <w:sz w:val="24"/>
          <w:szCs w:val="24"/>
          <w:highlight w:val="white"/>
        </w:rPr>
        <w:t xml:space="preserve">Для осуществления успешного творческого процесса обучения с соблюдением правил техники безопасности и гигиены труда необходимо </w:t>
      </w:r>
      <w:r w:rsidRPr="00FD233C">
        <w:rPr>
          <w:rFonts w:ascii="Times New Roman" w:hAnsi="Times New Roman" w:cs="Times New Roman"/>
          <w:spacing w:val="-3"/>
          <w:sz w:val="24"/>
          <w:szCs w:val="24"/>
          <w:highlight w:val="white"/>
        </w:rPr>
        <w:t>следующее:</w:t>
      </w:r>
    </w:p>
    <w:p w:rsidR="00CF5C26" w:rsidRPr="00FD233C" w:rsidRDefault="00CF5C26" w:rsidP="00FD233C">
      <w:pPr>
        <w:numPr>
          <w:ilvl w:val="0"/>
          <w:numId w:val="1"/>
        </w:numPr>
        <w:tabs>
          <w:tab w:val="left" w:pos="461"/>
        </w:tabs>
        <w:autoSpaceDE w:val="0"/>
        <w:autoSpaceDN w:val="0"/>
        <w:adjustRightInd w:val="0"/>
        <w:spacing w:after="0" w:line="240" w:lineRule="auto"/>
        <w:ind w:left="58"/>
        <w:jc w:val="both"/>
        <w:rPr>
          <w:rFonts w:ascii="Times New Roman" w:hAnsi="Times New Roman" w:cs="Times New Roman"/>
          <w:spacing w:val="-1"/>
          <w:sz w:val="24"/>
          <w:szCs w:val="24"/>
          <w:highlight w:val="white"/>
        </w:rPr>
      </w:pPr>
      <w:r w:rsidRPr="00FD233C">
        <w:rPr>
          <w:rFonts w:ascii="Times New Roman" w:hAnsi="Times New Roman" w:cs="Times New Roman"/>
          <w:spacing w:val="-1"/>
          <w:sz w:val="24"/>
          <w:szCs w:val="24"/>
          <w:highlight w:val="white"/>
        </w:rPr>
        <w:t>светлая мастерская;</w:t>
      </w:r>
    </w:p>
    <w:p w:rsidR="00CF5C26" w:rsidRPr="00FD233C" w:rsidRDefault="00CF5C26" w:rsidP="00FD233C">
      <w:pPr>
        <w:numPr>
          <w:ilvl w:val="0"/>
          <w:numId w:val="1"/>
        </w:numPr>
        <w:tabs>
          <w:tab w:val="left" w:pos="806"/>
        </w:tabs>
        <w:autoSpaceDE w:val="0"/>
        <w:autoSpaceDN w:val="0"/>
        <w:adjustRightInd w:val="0"/>
        <w:spacing w:after="0" w:line="240" w:lineRule="auto"/>
        <w:ind w:left="403" w:right="1555" w:hanging="346"/>
        <w:jc w:val="both"/>
        <w:rPr>
          <w:rFonts w:ascii="Times New Roman" w:hAnsi="Times New Roman" w:cs="Times New Roman"/>
          <w:sz w:val="24"/>
          <w:szCs w:val="24"/>
          <w:highlight w:val="white"/>
        </w:rPr>
      </w:pPr>
      <w:r w:rsidRPr="00FD233C">
        <w:rPr>
          <w:rFonts w:ascii="Times New Roman" w:hAnsi="Times New Roman" w:cs="Times New Roman"/>
          <w:spacing w:val="-2"/>
          <w:sz w:val="24"/>
          <w:szCs w:val="24"/>
          <w:highlight w:val="white"/>
        </w:rPr>
        <w:t xml:space="preserve">удобные рабочие столы, по возможности, оборудованные </w:t>
      </w:r>
      <w:r w:rsidRPr="00FD233C">
        <w:rPr>
          <w:rFonts w:ascii="Times New Roman" w:hAnsi="Times New Roman" w:cs="Times New Roman"/>
          <w:sz w:val="24"/>
          <w:szCs w:val="24"/>
          <w:highlight w:val="white"/>
        </w:rPr>
        <w:t>индивидуальными источниками света;</w:t>
      </w:r>
    </w:p>
    <w:p w:rsidR="00CF5C26" w:rsidRPr="00FD233C" w:rsidRDefault="00CF5C26" w:rsidP="00FD233C">
      <w:pPr>
        <w:numPr>
          <w:ilvl w:val="0"/>
          <w:numId w:val="1"/>
        </w:numPr>
        <w:tabs>
          <w:tab w:val="left" w:pos="461"/>
        </w:tabs>
        <w:autoSpaceDE w:val="0"/>
        <w:autoSpaceDN w:val="0"/>
        <w:adjustRightInd w:val="0"/>
        <w:spacing w:after="0" w:line="240" w:lineRule="auto"/>
        <w:ind w:left="58"/>
        <w:jc w:val="both"/>
        <w:rPr>
          <w:rFonts w:ascii="Times New Roman" w:hAnsi="Times New Roman" w:cs="Times New Roman"/>
          <w:sz w:val="24"/>
          <w:szCs w:val="24"/>
          <w:highlight w:val="white"/>
        </w:rPr>
      </w:pPr>
      <w:r w:rsidRPr="00FD233C">
        <w:rPr>
          <w:rFonts w:ascii="Times New Roman" w:hAnsi="Times New Roman" w:cs="Times New Roman"/>
          <w:sz w:val="24"/>
          <w:szCs w:val="24"/>
          <w:highlight w:val="white"/>
        </w:rPr>
        <w:t>шкафы для хранения материалов и готовых изделий;</w:t>
      </w:r>
    </w:p>
    <w:p w:rsidR="00CF5C26" w:rsidRPr="00FD233C" w:rsidRDefault="00CF5C26" w:rsidP="00FD233C">
      <w:pPr>
        <w:numPr>
          <w:ilvl w:val="0"/>
          <w:numId w:val="1"/>
        </w:numPr>
        <w:tabs>
          <w:tab w:val="left" w:pos="461"/>
        </w:tabs>
        <w:autoSpaceDE w:val="0"/>
        <w:autoSpaceDN w:val="0"/>
        <w:adjustRightInd w:val="0"/>
        <w:spacing w:after="0" w:line="240" w:lineRule="auto"/>
        <w:ind w:left="58"/>
        <w:jc w:val="both"/>
        <w:rPr>
          <w:rFonts w:ascii="Times New Roman" w:hAnsi="Times New Roman" w:cs="Times New Roman"/>
          <w:sz w:val="24"/>
          <w:szCs w:val="24"/>
          <w:highlight w:val="white"/>
        </w:rPr>
      </w:pPr>
      <w:r w:rsidRPr="00FD233C">
        <w:rPr>
          <w:rFonts w:ascii="Times New Roman" w:hAnsi="Times New Roman" w:cs="Times New Roman"/>
          <w:sz w:val="24"/>
          <w:szCs w:val="24"/>
          <w:highlight w:val="white"/>
        </w:rPr>
        <w:t>доска и мел для изображения схем изделий;</w:t>
      </w:r>
    </w:p>
    <w:p w:rsidR="00CF5C26" w:rsidRPr="00DD5BBF" w:rsidRDefault="00CF5C26" w:rsidP="00DD5BBF">
      <w:pPr>
        <w:numPr>
          <w:ilvl w:val="0"/>
          <w:numId w:val="1"/>
        </w:numPr>
        <w:tabs>
          <w:tab w:val="left" w:pos="461"/>
        </w:tabs>
        <w:autoSpaceDE w:val="0"/>
        <w:autoSpaceDN w:val="0"/>
        <w:adjustRightInd w:val="0"/>
        <w:spacing w:after="0" w:line="240" w:lineRule="auto"/>
        <w:ind w:left="58"/>
        <w:jc w:val="both"/>
        <w:rPr>
          <w:rFonts w:ascii="Times New Roman" w:hAnsi="Times New Roman" w:cs="Times New Roman"/>
          <w:sz w:val="24"/>
          <w:szCs w:val="24"/>
          <w:highlight w:val="white"/>
        </w:rPr>
      </w:pPr>
      <w:r w:rsidRPr="00FD233C">
        <w:rPr>
          <w:rFonts w:ascii="Times New Roman" w:hAnsi="Times New Roman" w:cs="Times New Roman"/>
          <w:sz w:val="24"/>
          <w:szCs w:val="24"/>
          <w:highlight w:val="white"/>
        </w:rPr>
        <w:t>дидактический материал, образцы изделий.</w:t>
      </w:r>
    </w:p>
    <w:p w:rsidR="00CF631E" w:rsidRDefault="00CF5C26" w:rsidP="00CF631E">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D233C">
        <w:rPr>
          <w:rFonts w:ascii="Times New Roman" w:hAnsi="Times New Roman" w:cs="Times New Roman"/>
          <w:b/>
          <w:bCs/>
          <w:color w:val="000000"/>
          <w:sz w:val="24"/>
          <w:szCs w:val="24"/>
          <w:highlight w:val="white"/>
        </w:rPr>
        <w:t>Методы, применяемые педагогом при реализации программы:</w:t>
      </w:r>
    </w:p>
    <w:p w:rsidR="00CF631E" w:rsidRDefault="00CF631E" w:rsidP="00CF631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F631E">
        <w:rPr>
          <w:rFonts w:ascii="Times New Roman" w:hAnsi="Times New Roman" w:cs="Times New Roman"/>
          <w:color w:val="000000"/>
          <w:sz w:val="24"/>
          <w:szCs w:val="24"/>
        </w:rPr>
        <w:t>Использование современных педагогических технологий является условием достижения нового</w:t>
      </w:r>
      <w:r>
        <w:rPr>
          <w:rFonts w:ascii="Times New Roman" w:hAnsi="Times New Roman" w:cs="Times New Roman"/>
          <w:b/>
          <w:bCs/>
          <w:color w:val="000000"/>
          <w:sz w:val="24"/>
          <w:szCs w:val="24"/>
        </w:rPr>
        <w:t xml:space="preserve"> </w:t>
      </w:r>
      <w:r w:rsidRPr="00CF631E">
        <w:rPr>
          <w:rFonts w:ascii="Times New Roman" w:hAnsi="Times New Roman" w:cs="Times New Roman"/>
          <w:color w:val="000000"/>
          <w:sz w:val="24"/>
          <w:szCs w:val="24"/>
        </w:rPr>
        <w:t>качества образования. Педагогическое мастерство преподавателя педагогического класса состоит</w:t>
      </w:r>
      <w:r>
        <w:rPr>
          <w:rFonts w:ascii="Times New Roman" w:hAnsi="Times New Roman" w:cs="Times New Roman"/>
          <w:b/>
          <w:bCs/>
          <w:color w:val="000000"/>
          <w:sz w:val="24"/>
          <w:szCs w:val="24"/>
        </w:rPr>
        <w:t xml:space="preserve"> </w:t>
      </w:r>
      <w:r w:rsidRPr="00CF631E">
        <w:rPr>
          <w:rFonts w:ascii="Times New Roman" w:hAnsi="Times New Roman" w:cs="Times New Roman"/>
          <w:color w:val="000000"/>
          <w:sz w:val="24"/>
          <w:szCs w:val="24"/>
        </w:rPr>
        <w:t>в том, чтобы отобрать нужное содержание, применить оптимальные методы и средства обучения</w:t>
      </w:r>
      <w:r>
        <w:rPr>
          <w:rFonts w:ascii="Times New Roman" w:hAnsi="Times New Roman" w:cs="Times New Roman"/>
          <w:b/>
          <w:bCs/>
          <w:color w:val="000000"/>
          <w:sz w:val="24"/>
          <w:szCs w:val="24"/>
        </w:rPr>
        <w:t xml:space="preserve"> </w:t>
      </w:r>
      <w:r w:rsidRPr="00CF631E">
        <w:rPr>
          <w:rFonts w:ascii="Times New Roman" w:hAnsi="Times New Roman" w:cs="Times New Roman"/>
          <w:color w:val="000000"/>
          <w:sz w:val="24"/>
          <w:szCs w:val="24"/>
        </w:rPr>
        <w:t xml:space="preserve">и воспитания в соответствии с поставленными образовательными задачами. </w:t>
      </w:r>
    </w:p>
    <w:p w:rsidR="00CF631E" w:rsidRDefault="00CF631E" w:rsidP="00CF631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F631E">
        <w:rPr>
          <w:rFonts w:ascii="Times New Roman" w:hAnsi="Times New Roman" w:cs="Times New Roman"/>
          <w:color w:val="000000"/>
          <w:sz w:val="24"/>
          <w:szCs w:val="24"/>
        </w:rPr>
        <w:t>Реализация цели и</w:t>
      </w:r>
      <w:r>
        <w:rPr>
          <w:rFonts w:ascii="Times New Roman" w:hAnsi="Times New Roman" w:cs="Times New Roman"/>
          <w:b/>
          <w:bCs/>
          <w:color w:val="000000"/>
          <w:sz w:val="24"/>
          <w:szCs w:val="24"/>
        </w:rPr>
        <w:t xml:space="preserve"> </w:t>
      </w:r>
      <w:r w:rsidRPr="00CF631E">
        <w:rPr>
          <w:rFonts w:ascii="Times New Roman" w:hAnsi="Times New Roman" w:cs="Times New Roman"/>
          <w:color w:val="000000"/>
          <w:sz w:val="24"/>
          <w:szCs w:val="24"/>
        </w:rPr>
        <w:t>задачи программы предполагает активное участие старшеклассников в учебном процессе, а</w:t>
      </w:r>
      <w:r>
        <w:rPr>
          <w:rFonts w:ascii="Times New Roman" w:hAnsi="Times New Roman" w:cs="Times New Roman"/>
          <w:b/>
          <w:bCs/>
          <w:color w:val="000000"/>
          <w:sz w:val="24"/>
          <w:szCs w:val="24"/>
        </w:rPr>
        <w:t xml:space="preserve"> </w:t>
      </w:r>
      <w:r w:rsidRPr="00CF631E">
        <w:rPr>
          <w:rFonts w:ascii="Times New Roman" w:hAnsi="Times New Roman" w:cs="Times New Roman"/>
          <w:color w:val="000000"/>
          <w:sz w:val="24"/>
          <w:szCs w:val="24"/>
        </w:rPr>
        <w:t>следовательно, требует применение технологий, активизирующих их деятельность.</w:t>
      </w:r>
    </w:p>
    <w:p w:rsidR="00CF631E" w:rsidRDefault="00CF631E" w:rsidP="00CF631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F631E">
        <w:rPr>
          <w:rFonts w:ascii="Times New Roman" w:hAnsi="Times New Roman" w:cs="Times New Roman"/>
          <w:b/>
          <w:bCs/>
          <w:color w:val="000000"/>
          <w:sz w:val="24"/>
          <w:szCs w:val="24"/>
          <w:highlight w:val="white"/>
        </w:rPr>
        <w:t>Технологии образования</w:t>
      </w:r>
      <w:r>
        <w:rPr>
          <w:rFonts w:ascii="Times New Roman" w:hAnsi="Times New Roman" w:cs="Times New Roman"/>
          <w:b/>
          <w:bCs/>
          <w:color w:val="000000"/>
          <w:sz w:val="24"/>
          <w:szCs w:val="24"/>
          <w:highlight w:val="white"/>
        </w:rPr>
        <w:t>:</w:t>
      </w:r>
      <w:r w:rsidRPr="00CF631E">
        <w:rPr>
          <w:rFonts w:ascii="YS Text" w:eastAsia="Times New Roman" w:hAnsi="YS Text" w:cs="Times New Roman"/>
          <w:color w:val="000000"/>
          <w:sz w:val="23"/>
          <w:szCs w:val="23"/>
        </w:rPr>
        <w:t xml:space="preserve"> </w:t>
      </w:r>
      <w:r w:rsidRPr="00CF631E">
        <w:rPr>
          <w:rFonts w:ascii="Times New Roman" w:hAnsi="Times New Roman" w:cs="Times New Roman"/>
          <w:color w:val="000000"/>
          <w:sz w:val="24"/>
          <w:szCs w:val="24"/>
          <w:highlight w:val="white"/>
        </w:rPr>
        <w:t>здоровьесберегающие технологии, технологии</w:t>
      </w:r>
      <w:r>
        <w:rPr>
          <w:rFonts w:ascii="Times New Roman" w:hAnsi="Times New Roman" w:cs="Times New Roman"/>
          <w:color w:val="000000"/>
          <w:sz w:val="24"/>
          <w:szCs w:val="24"/>
        </w:rPr>
        <w:t xml:space="preserve"> </w:t>
      </w:r>
      <w:r w:rsidRPr="00CF631E">
        <w:rPr>
          <w:rFonts w:ascii="Times New Roman" w:hAnsi="Times New Roman" w:cs="Times New Roman"/>
          <w:color w:val="000000"/>
          <w:sz w:val="24"/>
          <w:szCs w:val="24"/>
          <w:highlight w:val="white"/>
        </w:rPr>
        <w:t>проектной деятельности, игровые технологии,</w:t>
      </w:r>
      <w:r>
        <w:rPr>
          <w:rFonts w:ascii="Times New Roman" w:hAnsi="Times New Roman" w:cs="Times New Roman"/>
          <w:color w:val="000000"/>
          <w:sz w:val="24"/>
          <w:szCs w:val="24"/>
        </w:rPr>
        <w:t xml:space="preserve"> </w:t>
      </w:r>
      <w:r w:rsidRPr="00CF631E">
        <w:rPr>
          <w:rFonts w:ascii="Times New Roman" w:hAnsi="Times New Roman" w:cs="Times New Roman"/>
          <w:color w:val="000000"/>
          <w:sz w:val="24"/>
          <w:szCs w:val="24"/>
          <w:highlight w:val="white"/>
        </w:rPr>
        <w:t>технологии проблемного обучения, модульные</w:t>
      </w:r>
      <w:r>
        <w:rPr>
          <w:rFonts w:ascii="Times New Roman" w:hAnsi="Times New Roman" w:cs="Times New Roman"/>
          <w:color w:val="000000"/>
          <w:sz w:val="24"/>
          <w:szCs w:val="24"/>
        </w:rPr>
        <w:t xml:space="preserve"> </w:t>
      </w:r>
      <w:r w:rsidRPr="00CF631E">
        <w:rPr>
          <w:rFonts w:ascii="Times New Roman" w:hAnsi="Times New Roman" w:cs="Times New Roman"/>
          <w:color w:val="000000"/>
          <w:sz w:val="24"/>
          <w:szCs w:val="24"/>
          <w:highlight w:val="white"/>
        </w:rPr>
        <w:t>технологии, ученические исследования,</w:t>
      </w:r>
      <w:r>
        <w:rPr>
          <w:rFonts w:ascii="Times New Roman" w:hAnsi="Times New Roman" w:cs="Times New Roman"/>
          <w:color w:val="000000"/>
          <w:sz w:val="24"/>
          <w:szCs w:val="24"/>
        </w:rPr>
        <w:t xml:space="preserve"> </w:t>
      </w:r>
      <w:r w:rsidRPr="00CF631E">
        <w:rPr>
          <w:rFonts w:ascii="Times New Roman" w:hAnsi="Times New Roman" w:cs="Times New Roman"/>
          <w:color w:val="000000"/>
          <w:sz w:val="24"/>
          <w:szCs w:val="24"/>
          <w:highlight w:val="white"/>
        </w:rPr>
        <w:t>технологии коллективных творческих дел,</w:t>
      </w:r>
      <w:r>
        <w:rPr>
          <w:rFonts w:ascii="Times New Roman" w:hAnsi="Times New Roman" w:cs="Times New Roman"/>
          <w:color w:val="000000"/>
          <w:sz w:val="24"/>
          <w:szCs w:val="24"/>
        </w:rPr>
        <w:t xml:space="preserve"> </w:t>
      </w:r>
      <w:r w:rsidRPr="00CF631E">
        <w:rPr>
          <w:rFonts w:ascii="Times New Roman" w:hAnsi="Times New Roman" w:cs="Times New Roman"/>
          <w:color w:val="000000"/>
          <w:sz w:val="24"/>
          <w:szCs w:val="24"/>
          <w:highlight w:val="white"/>
        </w:rPr>
        <w:t>информационные технологии, образовательных</w:t>
      </w:r>
      <w:r>
        <w:rPr>
          <w:rFonts w:ascii="Times New Roman" w:hAnsi="Times New Roman" w:cs="Times New Roman"/>
          <w:color w:val="000000"/>
          <w:sz w:val="24"/>
          <w:szCs w:val="24"/>
        </w:rPr>
        <w:t xml:space="preserve"> </w:t>
      </w:r>
      <w:r w:rsidRPr="00CF631E">
        <w:rPr>
          <w:rFonts w:ascii="Times New Roman" w:hAnsi="Times New Roman" w:cs="Times New Roman"/>
          <w:color w:val="000000"/>
          <w:sz w:val="24"/>
          <w:szCs w:val="24"/>
          <w:highlight w:val="white"/>
        </w:rPr>
        <w:t>путешествий, моделирования, практикумы,</w:t>
      </w:r>
      <w:r>
        <w:rPr>
          <w:rFonts w:ascii="Times New Roman" w:hAnsi="Times New Roman" w:cs="Times New Roman"/>
          <w:color w:val="000000"/>
          <w:sz w:val="24"/>
          <w:szCs w:val="24"/>
        </w:rPr>
        <w:t xml:space="preserve"> </w:t>
      </w:r>
      <w:r w:rsidRPr="00CF631E">
        <w:rPr>
          <w:rFonts w:ascii="Times New Roman" w:hAnsi="Times New Roman" w:cs="Times New Roman"/>
          <w:color w:val="000000"/>
          <w:sz w:val="24"/>
          <w:szCs w:val="24"/>
          <w:highlight w:val="white"/>
        </w:rPr>
        <w:t>квестовые технологии.</w:t>
      </w:r>
    </w:p>
    <w:p w:rsidR="00CF631E" w:rsidRDefault="00CF631E" w:rsidP="00CF631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F631E">
        <w:rPr>
          <w:rFonts w:ascii="Times New Roman" w:hAnsi="Times New Roman" w:cs="Times New Roman"/>
          <w:color w:val="000000"/>
          <w:sz w:val="24"/>
          <w:szCs w:val="24"/>
        </w:rPr>
        <w:t>Методы образования</w:t>
      </w:r>
      <w:r>
        <w:rPr>
          <w:rFonts w:ascii="Times New Roman" w:hAnsi="Times New Roman" w:cs="Times New Roman"/>
          <w:color w:val="000000"/>
          <w:sz w:val="24"/>
          <w:szCs w:val="24"/>
        </w:rPr>
        <w:t xml:space="preserve">: </w:t>
      </w:r>
      <w:r w:rsidRPr="00CF631E">
        <w:rPr>
          <w:rFonts w:ascii="Times New Roman" w:hAnsi="Times New Roman" w:cs="Times New Roman"/>
          <w:color w:val="000000"/>
          <w:sz w:val="24"/>
          <w:szCs w:val="24"/>
        </w:rPr>
        <w:t>объяснительно-иллюстративные</w:t>
      </w:r>
      <w:r>
        <w:rPr>
          <w:rFonts w:ascii="Times New Roman" w:hAnsi="Times New Roman" w:cs="Times New Roman"/>
          <w:color w:val="000000"/>
          <w:sz w:val="24"/>
          <w:szCs w:val="24"/>
        </w:rPr>
        <w:t xml:space="preserve"> </w:t>
      </w:r>
      <w:r w:rsidRPr="00CF631E">
        <w:rPr>
          <w:rFonts w:ascii="Times New Roman" w:hAnsi="Times New Roman" w:cs="Times New Roman"/>
          <w:color w:val="000000"/>
          <w:sz w:val="24"/>
          <w:szCs w:val="24"/>
        </w:rPr>
        <w:t>методы, интерактивные методы, методы</w:t>
      </w:r>
      <w:r>
        <w:rPr>
          <w:rFonts w:ascii="Times New Roman" w:hAnsi="Times New Roman" w:cs="Times New Roman"/>
          <w:color w:val="000000"/>
          <w:sz w:val="24"/>
          <w:szCs w:val="24"/>
        </w:rPr>
        <w:t xml:space="preserve"> </w:t>
      </w:r>
      <w:r w:rsidRPr="00CF631E">
        <w:rPr>
          <w:rFonts w:ascii="Times New Roman" w:hAnsi="Times New Roman" w:cs="Times New Roman"/>
          <w:color w:val="000000"/>
          <w:sz w:val="24"/>
          <w:szCs w:val="24"/>
        </w:rPr>
        <w:t>проблемного обучения, учебный диалог, метод</w:t>
      </w:r>
      <w:r>
        <w:rPr>
          <w:rFonts w:ascii="Times New Roman" w:hAnsi="Times New Roman" w:cs="Times New Roman"/>
          <w:color w:val="000000"/>
          <w:sz w:val="24"/>
          <w:szCs w:val="24"/>
        </w:rPr>
        <w:t xml:space="preserve"> </w:t>
      </w:r>
      <w:r w:rsidRPr="00CF631E">
        <w:rPr>
          <w:rFonts w:ascii="Times New Roman" w:hAnsi="Times New Roman" w:cs="Times New Roman"/>
          <w:color w:val="000000"/>
          <w:sz w:val="24"/>
          <w:szCs w:val="24"/>
        </w:rPr>
        <w:t>проектов, игровые методы, частично-поисковые, исследовательские методы.</w:t>
      </w:r>
    </w:p>
    <w:p w:rsidR="001D7BCF" w:rsidRPr="001D7BCF" w:rsidRDefault="001D7BCF" w:rsidP="00CF631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7BCF">
        <w:rPr>
          <w:rFonts w:ascii="Times New Roman" w:hAnsi="Times New Roman" w:cs="Times New Roman"/>
          <w:b/>
          <w:bCs/>
          <w:color w:val="000000"/>
          <w:sz w:val="24"/>
          <w:szCs w:val="24"/>
        </w:rPr>
        <w:t>Формы контроля деятельности</w:t>
      </w:r>
      <w:r w:rsidRPr="001D7BCF">
        <w:rPr>
          <w:rFonts w:ascii="Times New Roman" w:hAnsi="Times New Roman" w:cs="Times New Roman"/>
          <w:color w:val="000000"/>
          <w:sz w:val="24"/>
          <w:szCs w:val="24"/>
        </w:rPr>
        <w:t>– это наблюдение педагога в ходе занятий, анализ подготовки и участия учащихся объединения в мероприятиях, оценка зрителей, членов жюри, анализ результатов выступлений на различных мероприятиях, конкурсах. Принципиальной установкой программы (занятий)</w:t>
      </w:r>
      <w:r w:rsidR="00CF631E">
        <w:rPr>
          <w:rFonts w:ascii="Times New Roman" w:hAnsi="Times New Roman" w:cs="Times New Roman"/>
          <w:color w:val="000000"/>
          <w:sz w:val="24"/>
          <w:szCs w:val="24"/>
        </w:rPr>
        <w:t xml:space="preserve"> </w:t>
      </w:r>
      <w:r w:rsidRPr="001D7BCF">
        <w:rPr>
          <w:rFonts w:ascii="Times New Roman" w:hAnsi="Times New Roman" w:cs="Times New Roman"/>
          <w:color w:val="000000"/>
          <w:sz w:val="24"/>
          <w:szCs w:val="24"/>
        </w:rPr>
        <w:t>является отсутствие назидательности и прямолинейности.</w:t>
      </w:r>
    </w:p>
    <w:p w:rsidR="00DD5BBF" w:rsidRDefault="00DD5BBF" w:rsidP="00FD233C">
      <w:pPr>
        <w:autoSpaceDE w:val="0"/>
        <w:autoSpaceDN w:val="0"/>
        <w:adjustRightInd w:val="0"/>
        <w:spacing w:after="0" w:line="240" w:lineRule="auto"/>
        <w:jc w:val="both"/>
        <w:rPr>
          <w:rFonts w:ascii="Times New Roman" w:hAnsi="Times New Roman" w:cs="Times New Roman"/>
          <w:color w:val="000000"/>
          <w:sz w:val="24"/>
          <w:szCs w:val="24"/>
        </w:rPr>
      </w:pPr>
    </w:p>
    <w:p w:rsidR="00DD5BBF" w:rsidRDefault="00DD5BBF" w:rsidP="00FD233C">
      <w:pPr>
        <w:autoSpaceDE w:val="0"/>
        <w:autoSpaceDN w:val="0"/>
        <w:adjustRightInd w:val="0"/>
        <w:spacing w:after="0" w:line="240" w:lineRule="auto"/>
        <w:jc w:val="both"/>
        <w:rPr>
          <w:rFonts w:ascii="Times New Roman" w:hAnsi="Times New Roman" w:cs="Times New Roman"/>
          <w:color w:val="000000"/>
          <w:sz w:val="24"/>
          <w:szCs w:val="24"/>
        </w:rPr>
      </w:pPr>
    </w:p>
    <w:p w:rsidR="00DD5BBF" w:rsidRDefault="00DD5BBF" w:rsidP="00FD233C">
      <w:pPr>
        <w:autoSpaceDE w:val="0"/>
        <w:autoSpaceDN w:val="0"/>
        <w:adjustRightInd w:val="0"/>
        <w:spacing w:after="0" w:line="240" w:lineRule="auto"/>
        <w:jc w:val="both"/>
        <w:rPr>
          <w:rFonts w:ascii="Times New Roman" w:hAnsi="Times New Roman" w:cs="Times New Roman"/>
          <w:color w:val="000000"/>
          <w:sz w:val="24"/>
          <w:szCs w:val="24"/>
        </w:rPr>
      </w:pPr>
    </w:p>
    <w:p w:rsidR="00CF631E" w:rsidRDefault="00CF631E" w:rsidP="00FD233C">
      <w:pPr>
        <w:autoSpaceDE w:val="0"/>
        <w:autoSpaceDN w:val="0"/>
        <w:adjustRightInd w:val="0"/>
        <w:spacing w:after="0" w:line="240" w:lineRule="auto"/>
        <w:jc w:val="both"/>
        <w:rPr>
          <w:rFonts w:ascii="Times New Roman" w:hAnsi="Times New Roman" w:cs="Times New Roman"/>
          <w:color w:val="000000"/>
          <w:sz w:val="24"/>
          <w:szCs w:val="24"/>
        </w:rPr>
      </w:pPr>
    </w:p>
    <w:p w:rsidR="00CF631E" w:rsidRDefault="00CF631E" w:rsidP="00FD233C">
      <w:pPr>
        <w:autoSpaceDE w:val="0"/>
        <w:autoSpaceDN w:val="0"/>
        <w:adjustRightInd w:val="0"/>
        <w:spacing w:after="0" w:line="240" w:lineRule="auto"/>
        <w:jc w:val="both"/>
        <w:rPr>
          <w:rFonts w:ascii="Times New Roman" w:hAnsi="Times New Roman" w:cs="Times New Roman"/>
          <w:color w:val="000000"/>
          <w:sz w:val="24"/>
          <w:szCs w:val="24"/>
        </w:rPr>
      </w:pPr>
    </w:p>
    <w:p w:rsidR="00CF631E" w:rsidRDefault="00CF631E" w:rsidP="00FD233C">
      <w:pPr>
        <w:autoSpaceDE w:val="0"/>
        <w:autoSpaceDN w:val="0"/>
        <w:adjustRightInd w:val="0"/>
        <w:spacing w:after="0" w:line="240" w:lineRule="auto"/>
        <w:jc w:val="both"/>
        <w:rPr>
          <w:rFonts w:ascii="Times New Roman" w:hAnsi="Times New Roman" w:cs="Times New Roman"/>
          <w:color w:val="000000"/>
          <w:sz w:val="24"/>
          <w:szCs w:val="24"/>
        </w:rPr>
      </w:pPr>
    </w:p>
    <w:p w:rsidR="00CF631E" w:rsidRDefault="00CF631E" w:rsidP="00FD233C">
      <w:pPr>
        <w:autoSpaceDE w:val="0"/>
        <w:autoSpaceDN w:val="0"/>
        <w:adjustRightInd w:val="0"/>
        <w:spacing w:after="0" w:line="240" w:lineRule="auto"/>
        <w:jc w:val="both"/>
        <w:rPr>
          <w:rFonts w:ascii="Times New Roman" w:hAnsi="Times New Roman" w:cs="Times New Roman"/>
          <w:color w:val="000000"/>
          <w:sz w:val="24"/>
          <w:szCs w:val="24"/>
        </w:rPr>
      </w:pPr>
    </w:p>
    <w:p w:rsidR="00CF631E" w:rsidRDefault="00CF631E" w:rsidP="00FD233C">
      <w:pPr>
        <w:autoSpaceDE w:val="0"/>
        <w:autoSpaceDN w:val="0"/>
        <w:adjustRightInd w:val="0"/>
        <w:spacing w:after="0" w:line="240" w:lineRule="auto"/>
        <w:jc w:val="both"/>
        <w:rPr>
          <w:rFonts w:ascii="Times New Roman" w:hAnsi="Times New Roman" w:cs="Times New Roman"/>
          <w:color w:val="000000"/>
          <w:sz w:val="24"/>
          <w:szCs w:val="24"/>
        </w:rPr>
      </w:pPr>
    </w:p>
    <w:p w:rsidR="00FD233C" w:rsidRDefault="00FD233C" w:rsidP="00FD233C">
      <w:pPr>
        <w:autoSpaceDE w:val="0"/>
        <w:autoSpaceDN w:val="0"/>
        <w:adjustRightInd w:val="0"/>
        <w:spacing w:after="0" w:line="240" w:lineRule="auto"/>
        <w:jc w:val="both"/>
        <w:rPr>
          <w:rFonts w:ascii="Times New Roman" w:hAnsi="Times New Roman" w:cs="Times New Roman"/>
          <w:color w:val="000000"/>
          <w:sz w:val="24"/>
          <w:szCs w:val="24"/>
        </w:rPr>
      </w:pPr>
    </w:p>
    <w:p w:rsidR="00CF5C26" w:rsidRPr="00FD233C" w:rsidRDefault="00CF5C26" w:rsidP="00FD233C">
      <w:pPr>
        <w:autoSpaceDE w:val="0"/>
        <w:autoSpaceDN w:val="0"/>
        <w:adjustRightInd w:val="0"/>
        <w:spacing w:after="0" w:line="240" w:lineRule="auto"/>
        <w:jc w:val="center"/>
        <w:rPr>
          <w:rFonts w:ascii="Times New Roman" w:hAnsi="Times New Roman" w:cs="Times New Roman"/>
          <w:b/>
          <w:bCs/>
          <w:sz w:val="24"/>
          <w:szCs w:val="24"/>
        </w:rPr>
      </w:pPr>
      <w:r w:rsidRPr="00FD233C">
        <w:rPr>
          <w:rFonts w:ascii="Times New Roman" w:hAnsi="Times New Roman" w:cs="Times New Roman"/>
          <w:b/>
          <w:bCs/>
          <w:sz w:val="24"/>
          <w:szCs w:val="24"/>
        </w:rPr>
        <w:lastRenderedPageBreak/>
        <w:t>Список литературы</w:t>
      </w:r>
    </w:p>
    <w:p w:rsidR="00FD233C" w:rsidRDefault="000D70E6" w:rsidP="00FD233C">
      <w:pPr>
        <w:spacing w:after="0"/>
        <w:jc w:val="both"/>
        <w:rPr>
          <w:rFonts w:ascii="Times New Roman" w:hAnsi="Times New Roman" w:cs="Times New Roman"/>
          <w:sz w:val="24"/>
          <w:szCs w:val="24"/>
        </w:rPr>
      </w:pPr>
      <w:r w:rsidRPr="00FD233C">
        <w:rPr>
          <w:rFonts w:ascii="Times New Roman" w:hAnsi="Times New Roman" w:cs="Times New Roman"/>
          <w:sz w:val="24"/>
          <w:szCs w:val="24"/>
        </w:rPr>
        <w:t>1.Воспитательная деятельность педагога / под ред. В.А. Сластенина, И.А. Колесниковай. – М., 2006</w:t>
      </w:r>
    </w:p>
    <w:p w:rsidR="000D70E6" w:rsidRPr="00FD233C" w:rsidRDefault="000D70E6" w:rsidP="00FD233C">
      <w:pPr>
        <w:spacing w:after="0"/>
        <w:jc w:val="both"/>
        <w:rPr>
          <w:rFonts w:ascii="Times New Roman" w:hAnsi="Times New Roman" w:cs="Times New Roman"/>
          <w:sz w:val="24"/>
          <w:szCs w:val="24"/>
        </w:rPr>
      </w:pPr>
      <w:r w:rsidRPr="00FD233C">
        <w:rPr>
          <w:rFonts w:ascii="Times New Roman" w:hAnsi="Times New Roman" w:cs="Times New Roman"/>
          <w:sz w:val="24"/>
          <w:szCs w:val="24"/>
        </w:rPr>
        <w:t>2. Константинов Н.А., Медынский Е.Н., Шабаева М.Ф. История педагогики. – М., 1982</w:t>
      </w:r>
    </w:p>
    <w:p w:rsidR="000D70E6" w:rsidRPr="00FD233C" w:rsidRDefault="000D70E6" w:rsidP="00FD233C">
      <w:pPr>
        <w:spacing w:after="0"/>
        <w:jc w:val="both"/>
        <w:rPr>
          <w:rFonts w:ascii="Times New Roman" w:hAnsi="Times New Roman" w:cs="Times New Roman"/>
          <w:sz w:val="24"/>
          <w:szCs w:val="24"/>
        </w:rPr>
      </w:pPr>
      <w:r w:rsidRPr="00FD233C">
        <w:rPr>
          <w:rFonts w:ascii="Times New Roman" w:hAnsi="Times New Roman" w:cs="Times New Roman"/>
          <w:sz w:val="24"/>
          <w:szCs w:val="24"/>
        </w:rPr>
        <w:t>3. Мижериков В.А., Ермоленко М.Н. Введение в педагогическую деятельность. – М., 2002</w:t>
      </w:r>
    </w:p>
    <w:p w:rsidR="000D70E6" w:rsidRPr="00FD233C" w:rsidRDefault="000D70E6" w:rsidP="00FD233C">
      <w:pPr>
        <w:spacing w:after="0"/>
        <w:jc w:val="both"/>
        <w:rPr>
          <w:rFonts w:ascii="Times New Roman" w:hAnsi="Times New Roman" w:cs="Times New Roman"/>
          <w:sz w:val="24"/>
          <w:szCs w:val="24"/>
        </w:rPr>
      </w:pPr>
      <w:r w:rsidRPr="00FD233C">
        <w:rPr>
          <w:rFonts w:ascii="Times New Roman" w:hAnsi="Times New Roman" w:cs="Times New Roman"/>
          <w:sz w:val="24"/>
          <w:szCs w:val="24"/>
        </w:rPr>
        <w:t>4 Мудрик А.В. «Общение в процессе воспитания». - М., 2001</w:t>
      </w:r>
    </w:p>
    <w:p w:rsidR="000D70E6" w:rsidRPr="00FD233C" w:rsidRDefault="000D70E6" w:rsidP="00FD233C">
      <w:pPr>
        <w:spacing w:after="0"/>
        <w:jc w:val="both"/>
        <w:rPr>
          <w:rFonts w:ascii="Times New Roman" w:hAnsi="Times New Roman" w:cs="Times New Roman"/>
          <w:sz w:val="24"/>
          <w:szCs w:val="24"/>
        </w:rPr>
      </w:pPr>
      <w:r w:rsidRPr="00FD233C">
        <w:rPr>
          <w:rFonts w:ascii="Times New Roman" w:hAnsi="Times New Roman" w:cs="Times New Roman"/>
          <w:sz w:val="24"/>
          <w:szCs w:val="24"/>
        </w:rPr>
        <w:t>5 Пряжников Н.С. Методы активизации профессионального и личностного самоопределения.</w:t>
      </w:r>
    </w:p>
    <w:p w:rsidR="000D70E6" w:rsidRPr="00FD233C" w:rsidRDefault="000D70E6" w:rsidP="00FD233C">
      <w:pPr>
        <w:spacing w:after="0"/>
        <w:jc w:val="both"/>
        <w:rPr>
          <w:rFonts w:ascii="Times New Roman" w:hAnsi="Times New Roman" w:cs="Times New Roman"/>
          <w:sz w:val="24"/>
          <w:szCs w:val="24"/>
        </w:rPr>
      </w:pPr>
      <w:r w:rsidRPr="00FD233C">
        <w:rPr>
          <w:rFonts w:ascii="Times New Roman" w:hAnsi="Times New Roman" w:cs="Times New Roman"/>
          <w:sz w:val="24"/>
          <w:szCs w:val="24"/>
        </w:rPr>
        <w:t>- М., 2002</w:t>
      </w:r>
    </w:p>
    <w:p w:rsidR="000D70E6" w:rsidRPr="00FD233C" w:rsidRDefault="000D70E6" w:rsidP="00FD233C">
      <w:pPr>
        <w:spacing w:after="0"/>
        <w:jc w:val="both"/>
        <w:rPr>
          <w:rFonts w:ascii="Times New Roman" w:hAnsi="Times New Roman" w:cs="Times New Roman"/>
          <w:sz w:val="24"/>
          <w:szCs w:val="24"/>
        </w:rPr>
      </w:pPr>
      <w:r w:rsidRPr="00FD233C">
        <w:rPr>
          <w:rFonts w:ascii="Times New Roman" w:hAnsi="Times New Roman" w:cs="Times New Roman"/>
          <w:sz w:val="24"/>
          <w:szCs w:val="24"/>
        </w:rPr>
        <w:t>6 Радугина А.А. Психология и педагогика. - М., 1999</w:t>
      </w:r>
    </w:p>
    <w:p w:rsidR="000D70E6" w:rsidRPr="00FD233C" w:rsidRDefault="000D70E6" w:rsidP="00FD233C">
      <w:pPr>
        <w:spacing w:after="0"/>
        <w:jc w:val="both"/>
        <w:rPr>
          <w:rFonts w:ascii="Times New Roman" w:hAnsi="Times New Roman" w:cs="Times New Roman"/>
          <w:sz w:val="24"/>
          <w:szCs w:val="24"/>
        </w:rPr>
      </w:pPr>
      <w:r w:rsidRPr="00FD233C">
        <w:rPr>
          <w:rFonts w:ascii="Times New Roman" w:hAnsi="Times New Roman" w:cs="Times New Roman"/>
          <w:sz w:val="24"/>
          <w:szCs w:val="24"/>
        </w:rPr>
        <w:t>7 Сластенин В.А., Исаев И.Ф., Шиянов Е.Н. Педагогика. – М., 2008</w:t>
      </w:r>
    </w:p>
    <w:p w:rsidR="000D70E6" w:rsidRPr="00FD233C" w:rsidRDefault="000D70E6" w:rsidP="00FD233C">
      <w:pPr>
        <w:spacing w:after="0"/>
        <w:jc w:val="both"/>
        <w:rPr>
          <w:rFonts w:ascii="Times New Roman" w:hAnsi="Times New Roman" w:cs="Times New Roman"/>
          <w:sz w:val="24"/>
          <w:szCs w:val="24"/>
        </w:rPr>
      </w:pPr>
      <w:r w:rsidRPr="00FD233C">
        <w:rPr>
          <w:rFonts w:ascii="Times New Roman" w:hAnsi="Times New Roman" w:cs="Times New Roman"/>
          <w:sz w:val="24"/>
          <w:szCs w:val="24"/>
        </w:rPr>
        <w:t>8 Спирин Л.Ф. Профессиограмма общепедагогическая. - М.-К., 1995</w:t>
      </w:r>
    </w:p>
    <w:p w:rsidR="000D70E6" w:rsidRPr="00FD233C" w:rsidRDefault="000D70E6" w:rsidP="00FD233C">
      <w:pPr>
        <w:spacing w:after="0"/>
        <w:jc w:val="both"/>
        <w:rPr>
          <w:rFonts w:ascii="Times New Roman" w:hAnsi="Times New Roman" w:cs="Times New Roman"/>
          <w:sz w:val="24"/>
          <w:szCs w:val="24"/>
        </w:rPr>
      </w:pPr>
      <w:r w:rsidRPr="00FD233C">
        <w:rPr>
          <w:rFonts w:ascii="Times New Roman" w:hAnsi="Times New Roman" w:cs="Times New Roman"/>
          <w:sz w:val="24"/>
          <w:szCs w:val="24"/>
        </w:rPr>
        <w:t>9 Введение в педагогическую деятельность (под ред. Е.И.Соколова, М.,Академия, 2000)</w:t>
      </w:r>
    </w:p>
    <w:p w:rsidR="000D70E6" w:rsidRPr="00FD233C" w:rsidRDefault="000D70E6" w:rsidP="00FD233C">
      <w:pPr>
        <w:spacing w:after="0"/>
        <w:jc w:val="both"/>
        <w:rPr>
          <w:rFonts w:ascii="Times New Roman" w:hAnsi="Times New Roman" w:cs="Times New Roman"/>
          <w:sz w:val="24"/>
          <w:szCs w:val="24"/>
        </w:rPr>
      </w:pPr>
      <w:r w:rsidRPr="00FD233C">
        <w:rPr>
          <w:rFonts w:ascii="Times New Roman" w:hAnsi="Times New Roman" w:cs="Times New Roman"/>
          <w:sz w:val="24"/>
          <w:szCs w:val="24"/>
        </w:rPr>
        <w:t>10 Канн-Калик В.А. Учителю о педагогическом общении. М.,1987</w:t>
      </w:r>
    </w:p>
    <w:p w:rsidR="000D70E6" w:rsidRPr="00FD233C" w:rsidRDefault="000D70E6" w:rsidP="00FD233C">
      <w:pPr>
        <w:spacing w:after="0"/>
        <w:jc w:val="both"/>
        <w:rPr>
          <w:rFonts w:ascii="Times New Roman" w:hAnsi="Times New Roman" w:cs="Times New Roman"/>
          <w:sz w:val="24"/>
          <w:szCs w:val="24"/>
        </w:rPr>
      </w:pPr>
      <w:r w:rsidRPr="00FD233C">
        <w:rPr>
          <w:rFonts w:ascii="Times New Roman" w:hAnsi="Times New Roman" w:cs="Times New Roman"/>
          <w:sz w:val="24"/>
          <w:szCs w:val="24"/>
        </w:rPr>
        <w:t>11 Кукушин В.,С. Введение в педагогическую деятельность. Ростов-на-Дону, 2002</w:t>
      </w:r>
    </w:p>
    <w:p w:rsidR="000D70E6" w:rsidRPr="00FD233C" w:rsidRDefault="000D70E6" w:rsidP="00FD233C">
      <w:pPr>
        <w:spacing w:after="0"/>
        <w:jc w:val="both"/>
        <w:rPr>
          <w:rFonts w:ascii="Times New Roman" w:hAnsi="Times New Roman" w:cs="Times New Roman"/>
          <w:sz w:val="24"/>
          <w:szCs w:val="24"/>
        </w:rPr>
      </w:pPr>
      <w:r w:rsidRPr="00FD233C">
        <w:rPr>
          <w:rFonts w:ascii="Times New Roman" w:hAnsi="Times New Roman" w:cs="Times New Roman"/>
          <w:sz w:val="24"/>
          <w:szCs w:val="24"/>
        </w:rPr>
        <w:t>12 Гамезо М.В., Герасимова B.C. Возрастная психология: личность от молодости к старости:</w:t>
      </w:r>
    </w:p>
    <w:p w:rsidR="000D70E6" w:rsidRPr="00FD233C" w:rsidRDefault="000D70E6" w:rsidP="00FD233C">
      <w:pPr>
        <w:spacing w:after="0"/>
        <w:jc w:val="both"/>
        <w:rPr>
          <w:rFonts w:ascii="Times New Roman" w:hAnsi="Times New Roman" w:cs="Times New Roman"/>
          <w:sz w:val="24"/>
          <w:szCs w:val="24"/>
        </w:rPr>
      </w:pPr>
      <w:r w:rsidRPr="00FD233C">
        <w:rPr>
          <w:rFonts w:ascii="Times New Roman" w:hAnsi="Times New Roman" w:cs="Times New Roman"/>
          <w:sz w:val="24"/>
          <w:szCs w:val="24"/>
        </w:rPr>
        <w:t>Учебное пособие. М.: Педагогическое общество России, 2001</w:t>
      </w:r>
    </w:p>
    <w:p w:rsidR="00C7286A" w:rsidRPr="00C7286A"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13 Гамезо М.В., Домашенко И.А. Атлас по психологии. М.: Педагогическое общество</w:t>
      </w:r>
    </w:p>
    <w:p w:rsidR="00C7286A" w:rsidRPr="00C7286A"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России, 2001</w:t>
      </w:r>
    </w:p>
    <w:p w:rsidR="00C7286A" w:rsidRPr="00C7286A"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14 Гиппенрейтер Ю.Б. Введение в общую психологию. - М., 1996</w:t>
      </w:r>
    </w:p>
    <w:p w:rsidR="00C7286A" w:rsidRPr="00C7286A"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15 Ильин Е.П. Психология индивидуальных различий. - СПб., 2004</w:t>
      </w:r>
    </w:p>
    <w:p w:rsidR="00C7286A" w:rsidRPr="00C7286A"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16 Лидере А.Г. Психологический тренинг с подростками. М.:Академия, 2001</w:t>
      </w:r>
    </w:p>
    <w:p w:rsidR="00C7286A" w:rsidRPr="00C7286A"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17 Ю.Прутченков А.С. Социально-психологический тренинг в школе. М.:ЭКСМО-Пресс, 2001</w:t>
      </w:r>
    </w:p>
    <w:p w:rsidR="00C7286A" w:rsidRPr="00C7286A"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18 Реан А.А. Психология и психодиагностика личности. Теория, методы исследования, псум.</w:t>
      </w:r>
    </w:p>
    <w:p w:rsidR="00C7286A" w:rsidRPr="00C7286A"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СПб.: Прайм-ЕВРОЗНАК, 2008</w:t>
      </w:r>
    </w:p>
    <w:p w:rsidR="00C7286A" w:rsidRPr="00C7286A"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19 Фельдштейн Д.И. Возрастная и педагогическая психология. М.: изд-во МПСИ, 2002 Шмелев</w:t>
      </w:r>
    </w:p>
    <w:p w:rsidR="00C7286A" w:rsidRPr="00C7286A"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И.А. Введение в профессию. Психология. Учебное пособие. СПб: Питер, 2007</w:t>
      </w:r>
    </w:p>
    <w:p w:rsidR="00C7286A" w:rsidRPr="00C7286A" w:rsidRDefault="00C7286A" w:rsidP="00FD233C">
      <w:pPr>
        <w:spacing w:after="0"/>
        <w:jc w:val="center"/>
        <w:rPr>
          <w:rFonts w:ascii="Times New Roman" w:hAnsi="Times New Roman" w:cs="Times New Roman"/>
          <w:b/>
          <w:bCs/>
          <w:sz w:val="24"/>
          <w:szCs w:val="24"/>
        </w:rPr>
      </w:pPr>
      <w:r w:rsidRPr="00C7286A">
        <w:rPr>
          <w:rFonts w:ascii="Times New Roman" w:hAnsi="Times New Roman" w:cs="Times New Roman"/>
          <w:b/>
          <w:bCs/>
          <w:sz w:val="24"/>
          <w:szCs w:val="24"/>
        </w:rPr>
        <w:t>Литература для учащихся:</w:t>
      </w:r>
    </w:p>
    <w:p w:rsidR="00C7286A" w:rsidRPr="00C7286A"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1 Гальперин П.А. Ведение в психологию. Учебное пособие. М.: Книжный дом, 2000</w:t>
      </w:r>
    </w:p>
    <w:p w:rsidR="00C7286A" w:rsidRPr="00C7286A"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2 Гиппенрейтер Ю.Б. Введение в общую психологию. - М., 1996</w:t>
      </w:r>
    </w:p>
    <w:p w:rsidR="00C7286A" w:rsidRPr="00C7286A"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3 Прихожан A.M., Психология неудачника: Тренинг уверенности в себе. М., Сфера, 2000</w:t>
      </w:r>
    </w:p>
    <w:p w:rsidR="00C7286A" w:rsidRPr="00C7286A"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4 Петрусинский В.В. Игры для активного отдыха в процессе обучения. М.: гуманитарный изд</w:t>
      </w:r>
    </w:p>
    <w:p w:rsidR="00C7286A" w:rsidRPr="00C7286A"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центр ВЛАДОС, 2007 – 127с.</w:t>
      </w:r>
    </w:p>
    <w:p w:rsidR="00C7286A" w:rsidRPr="00C7286A"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5 Петрусинский В.В. Игры для активного общения. М.: гуманитарный изд центр ВЛАДОС,</w:t>
      </w:r>
    </w:p>
    <w:p w:rsidR="00C7286A" w:rsidRPr="00C7286A"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2007 – 157с.</w:t>
      </w:r>
    </w:p>
    <w:p w:rsidR="00C7286A" w:rsidRPr="00C7286A"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6 Лутошкин А.Н. Как вести за собой. - М. 1978</w:t>
      </w:r>
    </w:p>
    <w:p w:rsidR="00C7286A" w:rsidRPr="00C7286A"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7 Профессия – учитель под ред. Роботовой А.С. - М., 2005</w:t>
      </w:r>
    </w:p>
    <w:p w:rsidR="00C7286A" w:rsidRPr="00C7286A"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8 Прощицкая Е.Н. Выбирайте профессию.- М. 1991</w:t>
      </w:r>
    </w:p>
    <w:p w:rsidR="00762FA6" w:rsidRPr="00CF631E" w:rsidRDefault="00C7286A" w:rsidP="00FD233C">
      <w:pPr>
        <w:spacing w:after="0"/>
        <w:jc w:val="both"/>
        <w:rPr>
          <w:rFonts w:ascii="Times New Roman" w:hAnsi="Times New Roman" w:cs="Times New Roman"/>
          <w:sz w:val="24"/>
          <w:szCs w:val="24"/>
        </w:rPr>
      </w:pPr>
      <w:r w:rsidRPr="00C7286A">
        <w:rPr>
          <w:rFonts w:ascii="Times New Roman" w:hAnsi="Times New Roman" w:cs="Times New Roman"/>
          <w:sz w:val="24"/>
          <w:szCs w:val="24"/>
        </w:rPr>
        <w:t>9 Грецов А.Г. Выбираем профессию. Советы практического психолога. – СПб.: Питер, 2008</w:t>
      </w:r>
    </w:p>
    <w:sectPr w:rsidR="00762FA6" w:rsidRPr="00CF631E" w:rsidSect="00E50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YS Text">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45E867A"/>
    <w:lvl w:ilvl="0">
      <w:numFmt w:val="bullet"/>
      <w:lvlText w:val="*"/>
      <w:lvlJc w:val="left"/>
    </w:lvl>
  </w:abstractNum>
  <w:abstractNum w:abstractNumId="1" w15:restartNumberingAfterBreak="0">
    <w:nsid w:val="6CE42294"/>
    <w:multiLevelType w:val="hybridMultilevel"/>
    <w:tmpl w:val="8CA4D2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26"/>
    <w:rsid w:val="00021A77"/>
    <w:rsid w:val="00023C9E"/>
    <w:rsid w:val="000633AB"/>
    <w:rsid w:val="000D70E6"/>
    <w:rsid w:val="00160BAE"/>
    <w:rsid w:val="001D7BCF"/>
    <w:rsid w:val="002D761E"/>
    <w:rsid w:val="00384C15"/>
    <w:rsid w:val="003B2B68"/>
    <w:rsid w:val="0040503F"/>
    <w:rsid w:val="004D6F0D"/>
    <w:rsid w:val="007419C6"/>
    <w:rsid w:val="00762FA6"/>
    <w:rsid w:val="00774DEA"/>
    <w:rsid w:val="007E72B8"/>
    <w:rsid w:val="008419D9"/>
    <w:rsid w:val="008539FF"/>
    <w:rsid w:val="00897148"/>
    <w:rsid w:val="00A170B4"/>
    <w:rsid w:val="00AA34DC"/>
    <w:rsid w:val="00AB4030"/>
    <w:rsid w:val="00C01A31"/>
    <w:rsid w:val="00C7286A"/>
    <w:rsid w:val="00CD6E98"/>
    <w:rsid w:val="00CF5C26"/>
    <w:rsid w:val="00CF631E"/>
    <w:rsid w:val="00DD5BBF"/>
    <w:rsid w:val="00E50B29"/>
    <w:rsid w:val="00F5659A"/>
    <w:rsid w:val="00FD233C"/>
    <w:rsid w:val="00FD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49AF8-953E-4464-BA3D-A41416C8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BAE"/>
    <w:pPr>
      <w:ind w:left="720"/>
      <w:contextualSpacing/>
    </w:pPr>
  </w:style>
  <w:style w:type="character" w:styleId="a4">
    <w:name w:val="Hyperlink"/>
    <w:basedOn w:val="a0"/>
    <w:uiPriority w:val="99"/>
    <w:unhideWhenUsed/>
    <w:rsid w:val="002D761E"/>
    <w:rPr>
      <w:color w:val="0000FF" w:themeColor="hyperlink"/>
      <w:u w:val="single"/>
    </w:rPr>
  </w:style>
  <w:style w:type="character" w:customStyle="1" w:styleId="UnresolvedMention">
    <w:name w:val="Unresolved Mention"/>
    <w:basedOn w:val="a0"/>
    <w:uiPriority w:val="99"/>
    <w:semiHidden/>
    <w:unhideWhenUsed/>
    <w:rsid w:val="002D761E"/>
    <w:rPr>
      <w:color w:val="605E5C"/>
      <w:shd w:val="clear" w:color="auto" w:fill="E1DFDD"/>
    </w:rPr>
  </w:style>
  <w:style w:type="paragraph" w:styleId="a5">
    <w:name w:val="Balloon Text"/>
    <w:basedOn w:val="a"/>
    <w:link w:val="a6"/>
    <w:uiPriority w:val="99"/>
    <w:semiHidden/>
    <w:unhideWhenUsed/>
    <w:rsid w:val="00384C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4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559">
      <w:bodyDiv w:val="1"/>
      <w:marLeft w:val="0"/>
      <w:marRight w:val="0"/>
      <w:marTop w:val="0"/>
      <w:marBottom w:val="0"/>
      <w:divBdr>
        <w:top w:val="none" w:sz="0" w:space="0" w:color="auto"/>
        <w:left w:val="none" w:sz="0" w:space="0" w:color="auto"/>
        <w:bottom w:val="none" w:sz="0" w:space="0" w:color="auto"/>
        <w:right w:val="none" w:sz="0" w:space="0" w:color="auto"/>
      </w:divBdr>
    </w:div>
    <w:div w:id="106775970">
      <w:bodyDiv w:val="1"/>
      <w:marLeft w:val="0"/>
      <w:marRight w:val="0"/>
      <w:marTop w:val="0"/>
      <w:marBottom w:val="0"/>
      <w:divBdr>
        <w:top w:val="none" w:sz="0" w:space="0" w:color="auto"/>
        <w:left w:val="none" w:sz="0" w:space="0" w:color="auto"/>
        <w:bottom w:val="none" w:sz="0" w:space="0" w:color="auto"/>
        <w:right w:val="none" w:sz="0" w:space="0" w:color="auto"/>
      </w:divBdr>
    </w:div>
    <w:div w:id="146212626">
      <w:bodyDiv w:val="1"/>
      <w:marLeft w:val="0"/>
      <w:marRight w:val="0"/>
      <w:marTop w:val="0"/>
      <w:marBottom w:val="0"/>
      <w:divBdr>
        <w:top w:val="none" w:sz="0" w:space="0" w:color="auto"/>
        <w:left w:val="none" w:sz="0" w:space="0" w:color="auto"/>
        <w:bottom w:val="none" w:sz="0" w:space="0" w:color="auto"/>
        <w:right w:val="none" w:sz="0" w:space="0" w:color="auto"/>
      </w:divBdr>
    </w:div>
    <w:div w:id="203253376">
      <w:bodyDiv w:val="1"/>
      <w:marLeft w:val="0"/>
      <w:marRight w:val="0"/>
      <w:marTop w:val="0"/>
      <w:marBottom w:val="0"/>
      <w:divBdr>
        <w:top w:val="none" w:sz="0" w:space="0" w:color="auto"/>
        <w:left w:val="none" w:sz="0" w:space="0" w:color="auto"/>
        <w:bottom w:val="none" w:sz="0" w:space="0" w:color="auto"/>
        <w:right w:val="none" w:sz="0" w:space="0" w:color="auto"/>
      </w:divBdr>
    </w:div>
    <w:div w:id="313340443">
      <w:bodyDiv w:val="1"/>
      <w:marLeft w:val="0"/>
      <w:marRight w:val="0"/>
      <w:marTop w:val="0"/>
      <w:marBottom w:val="0"/>
      <w:divBdr>
        <w:top w:val="none" w:sz="0" w:space="0" w:color="auto"/>
        <w:left w:val="none" w:sz="0" w:space="0" w:color="auto"/>
        <w:bottom w:val="none" w:sz="0" w:space="0" w:color="auto"/>
        <w:right w:val="none" w:sz="0" w:space="0" w:color="auto"/>
      </w:divBdr>
    </w:div>
    <w:div w:id="368459741">
      <w:bodyDiv w:val="1"/>
      <w:marLeft w:val="0"/>
      <w:marRight w:val="0"/>
      <w:marTop w:val="0"/>
      <w:marBottom w:val="0"/>
      <w:divBdr>
        <w:top w:val="none" w:sz="0" w:space="0" w:color="auto"/>
        <w:left w:val="none" w:sz="0" w:space="0" w:color="auto"/>
        <w:bottom w:val="none" w:sz="0" w:space="0" w:color="auto"/>
        <w:right w:val="none" w:sz="0" w:space="0" w:color="auto"/>
      </w:divBdr>
    </w:div>
    <w:div w:id="427703705">
      <w:bodyDiv w:val="1"/>
      <w:marLeft w:val="0"/>
      <w:marRight w:val="0"/>
      <w:marTop w:val="0"/>
      <w:marBottom w:val="0"/>
      <w:divBdr>
        <w:top w:val="none" w:sz="0" w:space="0" w:color="auto"/>
        <w:left w:val="none" w:sz="0" w:space="0" w:color="auto"/>
        <w:bottom w:val="none" w:sz="0" w:space="0" w:color="auto"/>
        <w:right w:val="none" w:sz="0" w:space="0" w:color="auto"/>
      </w:divBdr>
    </w:div>
    <w:div w:id="436369141">
      <w:bodyDiv w:val="1"/>
      <w:marLeft w:val="0"/>
      <w:marRight w:val="0"/>
      <w:marTop w:val="0"/>
      <w:marBottom w:val="0"/>
      <w:divBdr>
        <w:top w:val="none" w:sz="0" w:space="0" w:color="auto"/>
        <w:left w:val="none" w:sz="0" w:space="0" w:color="auto"/>
        <w:bottom w:val="none" w:sz="0" w:space="0" w:color="auto"/>
        <w:right w:val="none" w:sz="0" w:space="0" w:color="auto"/>
      </w:divBdr>
    </w:div>
    <w:div w:id="456804497">
      <w:bodyDiv w:val="1"/>
      <w:marLeft w:val="0"/>
      <w:marRight w:val="0"/>
      <w:marTop w:val="0"/>
      <w:marBottom w:val="0"/>
      <w:divBdr>
        <w:top w:val="none" w:sz="0" w:space="0" w:color="auto"/>
        <w:left w:val="none" w:sz="0" w:space="0" w:color="auto"/>
        <w:bottom w:val="none" w:sz="0" w:space="0" w:color="auto"/>
        <w:right w:val="none" w:sz="0" w:space="0" w:color="auto"/>
      </w:divBdr>
    </w:div>
    <w:div w:id="484204713">
      <w:bodyDiv w:val="1"/>
      <w:marLeft w:val="0"/>
      <w:marRight w:val="0"/>
      <w:marTop w:val="0"/>
      <w:marBottom w:val="0"/>
      <w:divBdr>
        <w:top w:val="none" w:sz="0" w:space="0" w:color="auto"/>
        <w:left w:val="none" w:sz="0" w:space="0" w:color="auto"/>
        <w:bottom w:val="none" w:sz="0" w:space="0" w:color="auto"/>
        <w:right w:val="none" w:sz="0" w:space="0" w:color="auto"/>
      </w:divBdr>
    </w:div>
    <w:div w:id="579369902">
      <w:bodyDiv w:val="1"/>
      <w:marLeft w:val="0"/>
      <w:marRight w:val="0"/>
      <w:marTop w:val="0"/>
      <w:marBottom w:val="0"/>
      <w:divBdr>
        <w:top w:val="none" w:sz="0" w:space="0" w:color="auto"/>
        <w:left w:val="none" w:sz="0" w:space="0" w:color="auto"/>
        <w:bottom w:val="none" w:sz="0" w:space="0" w:color="auto"/>
        <w:right w:val="none" w:sz="0" w:space="0" w:color="auto"/>
      </w:divBdr>
    </w:div>
    <w:div w:id="681862782">
      <w:bodyDiv w:val="1"/>
      <w:marLeft w:val="0"/>
      <w:marRight w:val="0"/>
      <w:marTop w:val="0"/>
      <w:marBottom w:val="0"/>
      <w:divBdr>
        <w:top w:val="none" w:sz="0" w:space="0" w:color="auto"/>
        <w:left w:val="none" w:sz="0" w:space="0" w:color="auto"/>
        <w:bottom w:val="none" w:sz="0" w:space="0" w:color="auto"/>
        <w:right w:val="none" w:sz="0" w:space="0" w:color="auto"/>
      </w:divBdr>
    </w:div>
    <w:div w:id="694112277">
      <w:bodyDiv w:val="1"/>
      <w:marLeft w:val="0"/>
      <w:marRight w:val="0"/>
      <w:marTop w:val="0"/>
      <w:marBottom w:val="0"/>
      <w:divBdr>
        <w:top w:val="none" w:sz="0" w:space="0" w:color="auto"/>
        <w:left w:val="none" w:sz="0" w:space="0" w:color="auto"/>
        <w:bottom w:val="none" w:sz="0" w:space="0" w:color="auto"/>
        <w:right w:val="none" w:sz="0" w:space="0" w:color="auto"/>
      </w:divBdr>
    </w:div>
    <w:div w:id="827405843">
      <w:bodyDiv w:val="1"/>
      <w:marLeft w:val="0"/>
      <w:marRight w:val="0"/>
      <w:marTop w:val="0"/>
      <w:marBottom w:val="0"/>
      <w:divBdr>
        <w:top w:val="none" w:sz="0" w:space="0" w:color="auto"/>
        <w:left w:val="none" w:sz="0" w:space="0" w:color="auto"/>
        <w:bottom w:val="none" w:sz="0" w:space="0" w:color="auto"/>
        <w:right w:val="none" w:sz="0" w:space="0" w:color="auto"/>
      </w:divBdr>
    </w:div>
    <w:div w:id="856693695">
      <w:bodyDiv w:val="1"/>
      <w:marLeft w:val="0"/>
      <w:marRight w:val="0"/>
      <w:marTop w:val="0"/>
      <w:marBottom w:val="0"/>
      <w:divBdr>
        <w:top w:val="none" w:sz="0" w:space="0" w:color="auto"/>
        <w:left w:val="none" w:sz="0" w:space="0" w:color="auto"/>
        <w:bottom w:val="none" w:sz="0" w:space="0" w:color="auto"/>
        <w:right w:val="none" w:sz="0" w:space="0" w:color="auto"/>
      </w:divBdr>
    </w:div>
    <w:div w:id="960110501">
      <w:bodyDiv w:val="1"/>
      <w:marLeft w:val="0"/>
      <w:marRight w:val="0"/>
      <w:marTop w:val="0"/>
      <w:marBottom w:val="0"/>
      <w:divBdr>
        <w:top w:val="none" w:sz="0" w:space="0" w:color="auto"/>
        <w:left w:val="none" w:sz="0" w:space="0" w:color="auto"/>
        <w:bottom w:val="none" w:sz="0" w:space="0" w:color="auto"/>
        <w:right w:val="none" w:sz="0" w:space="0" w:color="auto"/>
      </w:divBdr>
    </w:div>
    <w:div w:id="963731050">
      <w:bodyDiv w:val="1"/>
      <w:marLeft w:val="0"/>
      <w:marRight w:val="0"/>
      <w:marTop w:val="0"/>
      <w:marBottom w:val="0"/>
      <w:divBdr>
        <w:top w:val="none" w:sz="0" w:space="0" w:color="auto"/>
        <w:left w:val="none" w:sz="0" w:space="0" w:color="auto"/>
        <w:bottom w:val="none" w:sz="0" w:space="0" w:color="auto"/>
        <w:right w:val="none" w:sz="0" w:space="0" w:color="auto"/>
      </w:divBdr>
    </w:div>
    <w:div w:id="977883763">
      <w:bodyDiv w:val="1"/>
      <w:marLeft w:val="0"/>
      <w:marRight w:val="0"/>
      <w:marTop w:val="0"/>
      <w:marBottom w:val="0"/>
      <w:divBdr>
        <w:top w:val="none" w:sz="0" w:space="0" w:color="auto"/>
        <w:left w:val="none" w:sz="0" w:space="0" w:color="auto"/>
        <w:bottom w:val="none" w:sz="0" w:space="0" w:color="auto"/>
        <w:right w:val="none" w:sz="0" w:space="0" w:color="auto"/>
      </w:divBdr>
    </w:div>
    <w:div w:id="989141458">
      <w:bodyDiv w:val="1"/>
      <w:marLeft w:val="0"/>
      <w:marRight w:val="0"/>
      <w:marTop w:val="0"/>
      <w:marBottom w:val="0"/>
      <w:divBdr>
        <w:top w:val="none" w:sz="0" w:space="0" w:color="auto"/>
        <w:left w:val="none" w:sz="0" w:space="0" w:color="auto"/>
        <w:bottom w:val="none" w:sz="0" w:space="0" w:color="auto"/>
        <w:right w:val="none" w:sz="0" w:space="0" w:color="auto"/>
      </w:divBdr>
    </w:div>
    <w:div w:id="1009717775">
      <w:bodyDiv w:val="1"/>
      <w:marLeft w:val="0"/>
      <w:marRight w:val="0"/>
      <w:marTop w:val="0"/>
      <w:marBottom w:val="0"/>
      <w:divBdr>
        <w:top w:val="none" w:sz="0" w:space="0" w:color="auto"/>
        <w:left w:val="none" w:sz="0" w:space="0" w:color="auto"/>
        <w:bottom w:val="none" w:sz="0" w:space="0" w:color="auto"/>
        <w:right w:val="none" w:sz="0" w:space="0" w:color="auto"/>
      </w:divBdr>
    </w:div>
    <w:div w:id="1075665527">
      <w:bodyDiv w:val="1"/>
      <w:marLeft w:val="0"/>
      <w:marRight w:val="0"/>
      <w:marTop w:val="0"/>
      <w:marBottom w:val="0"/>
      <w:divBdr>
        <w:top w:val="none" w:sz="0" w:space="0" w:color="auto"/>
        <w:left w:val="none" w:sz="0" w:space="0" w:color="auto"/>
        <w:bottom w:val="none" w:sz="0" w:space="0" w:color="auto"/>
        <w:right w:val="none" w:sz="0" w:space="0" w:color="auto"/>
      </w:divBdr>
    </w:div>
    <w:div w:id="1118992857">
      <w:bodyDiv w:val="1"/>
      <w:marLeft w:val="0"/>
      <w:marRight w:val="0"/>
      <w:marTop w:val="0"/>
      <w:marBottom w:val="0"/>
      <w:divBdr>
        <w:top w:val="none" w:sz="0" w:space="0" w:color="auto"/>
        <w:left w:val="none" w:sz="0" w:space="0" w:color="auto"/>
        <w:bottom w:val="none" w:sz="0" w:space="0" w:color="auto"/>
        <w:right w:val="none" w:sz="0" w:space="0" w:color="auto"/>
      </w:divBdr>
    </w:div>
    <w:div w:id="1228690657">
      <w:bodyDiv w:val="1"/>
      <w:marLeft w:val="0"/>
      <w:marRight w:val="0"/>
      <w:marTop w:val="0"/>
      <w:marBottom w:val="0"/>
      <w:divBdr>
        <w:top w:val="none" w:sz="0" w:space="0" w:color="auto"/>
        <w:left w:val="none" w:sz="0" w:space="0" w:color="auto"/>
        <w:bottom w:val="none" w:sz="0" w:space="0" w:color="auto"/>
        <w:right w:val="none" w:sz="0" w:space="0" w:color="auto"/>
      </w:divBdr>
    </w:div>
    <w:div w:id="1255286545">
      <w:bodyDiv w:val="1"/>
      <w:marLeft w:val="0"/>
      <w:marRight w:val="0"/>
      <w:marTop w:val="0"/>
      <w:marBottom w:val="0"/>
      <w:divBdr>
        <w:top w:val="none" w:sz="0" w:space="0" w:color="auto"/>
        <w:left w:val="none" w:sz="0" w:space="0" w:color="auto"/>
        <w:bottom w:val="none" w:sz="0" w:space="0" w:color="auto"/>
        <w:right w:val="none" w:sz="0" w:space="0" w:color="auto"/>
      </w:divBdr>
    </w:div>
    <w:div w:id="1302346240">
      <w:bodyDiv w:val="1"/>
      <w:marLeft w:val="0"/>
      <w:marRight w:val="0"/>
      <w:marTop w:val="0"/>
      <w:marBottom w:val="0"/>
      <w:divBdr>
        <w:top w:val="none" w:sz="0" w:space="0" w:color="auto"/>
        <w:left w:val="none" w:sz="0" w:space="0" w:color="auto"/>
        <w:bottom w:val="none" w:sz="0" w:space="0" w:color="auto"/>
        <w:right w:val="none" w:sz="0" w:space="0" w:color="auto"/>
      </w:divBdr>
    </w:div>
    <w:div w:id="1305820344">
      <w:bodyDiv w:val="1"/>
      <w:marLeft w:val="0"/>
      <w:marRight w:val="0"/>
      <w:marTop w:val="0"/>
      <w:marBottom w:val="0"/>
      <w:divBdr>
        <w:top w:val="none" w:sz="0" w:space="0" w:color="auto"/>
        <w:left w:val="none" w:sz="0" w:space="0" w:color="auto"/>
        <w:bottom w:val="none" w:sz="0" w:space="0" w:color="auto"/>
        <w:right w:val="none" w:sz="0" w:space="0" w:color="auto"/>
      </w:divBdr>
    </w:div>
    <w:div w:id="1354502779">
      <w:bodyDiv w:val="1"/>
      <w:marLeft w:val="0"/>
      <w:marRight w:val="0"/>
      <w:marTop w:val="0"/>
      <w:marBottom w:val="0"/>
      <w:divBdr>
        <w:top w:val="none" w:sz="0" w:space="0" w:color="auto"/>
        <w:left w:val="none" w:sz="0" w:space="0" w:color="auto"/>
        <w:bottom w:val="none" w:sz="0" w:space="0" w:color="auto"/>
        <w:right w:val="none" w:sz="0" w:space="0" w:color="auto"/>
      </w:divBdr>
    </w:div>
    <w:div w:id="1391342324">
      <w:bodyDiv w:val="1"/>
      <w:marLeft w:val="0"/>
      <w:marRight w:val="0"/>
      <w:marTop w:val="0"/>
      <w:marBottom w:val="0"/>
      <w:divBdr>
        <w:top w:val="none" w:sz="0" w:space="0" w:color="auto"/>
        <w:left w:val="none" w:sz="0" w:space="0" w:color="auto"/>
        <w:bottom w:val="none" w:sz="0" w:space="0" w:color="auto"/>
        <w:right w:val="none" w:sz="0" w:space="0" w:color="auto"/>
      </w:divBdr>
    </w:div>
    <w:div w:id="1416586610">
      <w:bodyDiv w:val="1"/>
      <w:marLeft w:val="0"/>
      <w:marRight w:val="0"/>
      <w:marTop w:val="0"/>
      <w:marBottom w:val="0"/>
      <w:divBdr>
        <w:top w:val="none" w:sz="0" w:space="0" w:color="auto"/>
        <w:left w:val="none" w:sz="0" w:space="0" w:color="auto"/>
        <w:bottom w:val="none" w:sz="0" w:space="0" w:color="auto"/>
        <w:right w:val="none" w:sz="0" w:space="0" w:color="auto"/>
      </w:divBdr>
    </w:div>
    <w:div w:id="1419401255">
      <w:bodyDiv w:val="1"/>
      <w:marLeft w:val="0"/>
      <w:marRight w:val="0"/>
      <w:marTop w:val="0"/>
      <w:marBottom w:val="0"/>
      <w:divBdr>
        <w:top w:val="none" w:sz="0" w:space="0" w:color="auto"/>
        <w:left w:val="none" w:sz="0" w:space="0" w:color="auto"/>
        <w:bottom w:val="none" w:sz="0" w:space="0" w:color="auto"/>
        <w:right w:val="none" w:sz="0" w:space="0" w:color="auto"/>
      </w:divBdr>
    </w:div>
    <w:div w:id="1522547707">
      <w:bodyDiv w:val="1"/>
      <w:marLeft w:val="0"/>
      <w:marRight w:val="0"/>
      <w:marTop w:val="0"/>
      <w:marBottom w:val="0"/>
      <w:divBdr>
        <w:top w:val="none" w:sz="0" w:space="0" w:color="auto"/>
        <w:left w:val="none" w:sz="0" w:space="0" w:color="auto"/>
        <w:bottom w:val="none" w:sz="0" w:space="0" w:color="auto"/>
        <w:right w:val="none" w:sz="0" w:space="0" w:color="auto"/>
      </w:divBdr>
    </w:div>
    <w:div w:id="1534879197">
      <w:bodyDiv w:val="1"/>
      <w:marLeft w:val="0"/>
      <w:marRight w:val="0"/>
      <w:marTop w:val="0"/>
      <w:marBottom w:val="0"/>
      <w:divBdr>
        <w:top w:val="none" w:sz="0" w:space="0" w:color="auto"/>
        <w:left w:val="none" w:sz="0" w:space="0" w:color="auto"/>
        <w:bottom w:val="none" w:sz="0" w:space="0" w:color="auto"/>
        <w:right w:val="none" w:sz="0" w:space="0" w:color="auto"/>
      </w:divBdr>
    </w:div>
    <w:div w:id="1535727296">
      <w:bodyDiv w:val="1"/>
      <w:marLeft w:val="0"/>
      <w:marRight w:val="0"/>
      <w:marTop w:val="0"/>
      <w:marBottom w:val="0"/>
      <w:divBdr>
        <w:top w:val="none" w:sz="0" w:space="0" w:color="auto"/>
        <w:left w:val="none" w:sz="0" w:space="0" w:color="auto"/>
        <w:bottom w:val="none" w:sz="0" w:space="0" w:color="auto"/>
        <w:right w:val="none" w:sz="0" w:space="0" w:color="auto"/>
      </w:divBdr>
    </w:div>
    <w:div w:id="1551846957">
      <w:bodyDiv w:val="1"/>
      <w:marLeft w:val="0"/>
      <w:marRight w:val="0"/>
      <w:marTop w:val="0"/>
      <w:marBottom w:val="0"/>
      <w:divBdr>
        <w:top w:val="none" w:sz="0" w:space="0" w:color="auto"/>
        <w:left w:val="none" w:sz="0" w:space="0" w:color="auto"/>
        <w:bottom w:val="none" w:sz="0" w:space="0" w:color="auto"/>
        <w:right w:val="none" w:sz="0" w:space="0" w:color="auto"/>
      </w:divBdr>
    </w:div>
    <w:div w:id="1582444805">
      <w:bodyDiv w:val="1"/>
      <w:marLeft w:val="0"/>
      <w:marRight w:val="0"/>
      <w:marTop w:val="0"/>
      <w:marBottom w:val="0"/>
      <w:divBdr>
        <w:top w:val="none" w:sz="0" w:space="0" w:color="auto"/>
        <w:left w:val="none" w:sz="0" w:space="0" w:color="auto"/>
        <w:bottom w:val="none" w:sz="0" w:space="0" w:color="auto"/>
        <w:right w:val="none" w:sz="0" w:space="0" w:color="auto"/>
      </w:divBdr>
    </w:div>
    <w:div w:id="1669939163">
      <w:bodyDiv w:val="1"/>
      <w:marLeft w:val="0"/>
      <w:marRight w:val="0"/>
      <w:marTop w:val="0"/>
      <w:marBottom w:val="0"/>
      <w:divBdr>
        <w:top w:val="none" w:sz="0" w:space="0" w:color="auto"/>
        <w:left w:val="none" w:sz="0" w:space="0" w:color="auto"/>
        <w:bottom w:val="none" w:sz="0" w:space="0" w:color="auto"/>
        <w:right w:val="none" w:sz="0" w:space="0" w:color="auto"/>
      </w:divBdr>
    </w:div>
    <w:div w:id="1722023974">
      <w:bodyDiv w:val="1"/>
      <w:marLeft w:val="0"/>
      <w:marRight w:val="0"/>
      <w:marTop w:val="0"/>
      <w:marBottom w:val="0"/>
      <w:divBdr>
        <w:top w:val="none" w:sz="0" w:space="0" w:color="auto"/>
        <w:left w:val="none" w:sz="0" w:space="0" w:color="auto"/>
        <w:bottom w:val="none" w:sz="0" w:space="0" w:color="auto"/>
        <w:right w:val="none" w:sz="0" w:space="0" w:color="auto"/>
      </w:divBdr>
    </w:div>
    <w:div w:id="1773743841">
      <w:bodyDiv w:val="1"/>
      <w:marLeft w:val="0"/>
      <w:marRight w:val="0"/>
      <w:marTop w:val="0"/>
      <w:marBottom w:val="0"/>
      <w:divBdr>
        <w:top w:val="none" w:sz="0" w:space="0" w:color="auto"/>
        <w:left w:val="none" w:sz="0" w:space="0" w:color="auto"/>
        <w:bottom w:val="none" w:sz="0" w:space="0" w:color="auto"/>
        <w:right w:val="none" w:sz="0" w:space="0" w:color="auto"/>
      </w:divBdr>
    </w:div>
    <w:div w:id="1831558922">
      <w:bodyDiv w:val="1"/>
      <w:marLeft w:val="0"/>
      <w:marRight w:val="0"/>
      <w:marTop w:val="0"/>
      <w:marBottom w:val="0"/>
      <w:divBdr>
        <w:top w:val="none" w:sz="0" w:space="0" w:color="auto"/>
        <w:left w:val="none" w:sz="0" w:space="0" w:color="auto"/>
        <w:bottom w:val="none" w:sz="0" w:space="0" w:color="auto"/>
        <w:right w:val="none" w:sz="0" w:space="0" w:color="auto"/>
      </w:divBdr>
    </w:div>
    <w:div w:id="1883442882">
      <w:bodyDiv w:val="1"/>
      <w:marLeft w:val="0"/>
      <w:marRight w:val="0"/>
      <w:marTop w:val="0"/>
      <w:marBottom w:val="0"/>
      <w:divBdr>
        <w:top w:val="none" w:sz="0" w:space="0" w:color="auto"/>
        <w:left w:val="none" w:sz="0" w:space="0" w:color="auto"/>
        <w:bottom w:val="none" w:sz="0" w:space="0" w:color="auto"/>
        <w:right w:val="none" w:sz="0" w:space="0" w:color="auto"/>
      </w:divBdr>
    </w:div>
    <w:div w:id="1940792885">
      <w:bodyDiv w:val="1"/>
      <w:marLeft w:val="0"/>
      <w:marRight w:val="0"/>
      <w:marTop w:val="0"/>
      <w:marBottom w:val="0"/>
      <w:divBdr>
        <w:top w:val="none" w:sz="0" w:space="0" w:color="auto"/>
        <w:left w:val="none" w:sz="0" w:space="0" w:color="auto"/>
        <w:bottom w:val="none" w:sz="0" w:space="0" w:color="auto"/>
        <w:right w:val="none" w:sz="0" w:space="0" w:color="auto"/>
      </w:divBdr>
    </w:div>
    <w:div w:id="1944653422">
      <w:bodyDiv w:val="1"/>
      <w:marLeft w:val="0"/>
      <w:marRight w:val="0"/>
      <w:marTop w:val="0"/>
      <w:marBottom w:val="0"/>
      <w:divBdr>
        <w:top w:val="none" w:sz="0" w:space="0" w:color="auto"/>
        <w:left w:val="none" w:sz="0" w:space="0" w:color="auto"/>
        <w:bottom w:val="none" w:sz="0" w:space="0" w:color="auto"/>
        <w:right w:val="none" w:sz="0" w:space="0" w:color="auto"/>
      </w:divBdr>
    </w:div>
    <w:div w:id="1944724774">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70572321">
      <w:bodyDiv w:val="1"/>
      <w:marLeft w:val="0"/>
      <w:marRight w:val="0"/>
      <w:marTop w:val="0"/>
      <w:marBottom w:val="0"/>
      <w:divBdr>
        <w:top w:val="none" w:sz="0" w:space="0" w:color="auto"/>
        <w:left w:val="none" w:sz="0" w:space="0" w:color="auto"/>
        <w:bottom w:val="none" w:sz="0" w:space="0" w:color="auto"/>
        <w:right w:val="none" w:sz="0" w:space="0" w:color="auto"/>
      </w:divBdr>
    </w:div>
    <w:div w:id="21083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BbLSCBg5ZEF77+uziEGq/DUA/zXtEoHX1CICK6mvcKw=</DigestValue>
    </Reference>
    <Reference Type="http://www.w3.org/2000/09/xmldsig#Object" URI="#idOfficeObject">
      <DigestMethod Algorithm="urn:ietf:params:xml:ns:cpxmlsec:algorithms:gostr34112012-256"/>
      <DigestValue>JDeMk31yktyjnPUaMeii8o+bbU5N5NPLqSyr7JctdVc=</DigestValue>
    </Reference>
    <Reference Type="http://uri.etsi.org/01903#SignedProperties" URI="#idSignedProperties">
      <Transforms>
        <Transform Algorithm="http://www.w3.org/TR/2001/REC-xml-c14n-20010315"/>
      </Transforms>
      <DigestMethod Algorithm="urn:ietf:params:xml:ns:cpxmlsec:algorithms:gostr34112012-256"/>
      <DigestValue>sIDE+4FcTTjmENMmK18IqxBH4xr8MNKyvdDgW35KLKg=</DigestValue>
    </Reference>
  </SignedInfo>
  <SignatureValue>DRKR3d9fSnGmECA03m/nBxmdQ6orv7Dwpm/pKz1XKdZD9cHGpwHq2sEXAaswNO8f
z+/qWM6o0Jpdk065DaCLpA==</SignatureValue>
  <KeyInfo>
    <X509Data>
      <X509Certificate>MIIJSzCCCPigAwIBAgIURsxNWgG2CM7+nCz6T7X1E2aiavwwCgYIKoUDBwEBAwIw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jNC90L7QtSDQutCw0LfQvdCw0YfQtdC50YHRgtCy0L4wHhcNMjEwNjExMDIxNjM0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Vg68gB/+5rc/Oz/xI7lv8NqEu8s=</DigestValue>
      </Reference>
      <Reference URI="/word/document.xml?ContentType=application/vnd.openxmlformats-officedocument.wordprocessingml.document.main+xml">
        <DigestMethod Algorithm="http://www.w3.org/2000/09/xmldsig#sha1"/>
        <DigestValue>GpNKmEl2JqaYd77Hfz0IYp/V+GM=</DigestValue>
      </Reference>
      <Reference URI="/word/fontTable.xml?ContentType=application/vnd.openxmlformats-officedocument.wordprocessingml.fontTable+xml">
        <DigestMethod Algorithm="http://www.w3.org/2000/09/xmldsig#sha1"/>
        <DigestValue>qy1bLf8wisJlaUUPrzzpJzH8EHU=</DigestValue>
      </Reference>
      <Reference URI="/word/media/image1.png?ContentType=image/png">
        <DigestMethod Algorithm="http://www.w3.org/2000/09/xmldsig#sha1"/>
        <DigestValue>kjozjAQv4M0qgVDa9btF85oKEiE=</DigestValue>
      </Reference>
      <Reference URI="/word/numbering.xml?ContentType=application/vnd.openxmlformats-officedocument.wordprocessingml.numbering+xml">
        <DigestMethod Algorithm="http://www.w3.org/2000/09/xmldsig#sha1"/>
        <DigestValue>p9XpW92vFs5w8p4qqHo9mgU+zBg=</DigestValue>
      </Reference>
      <Reference URI="/word/settings.xml?ContentType=application/vnd.openxmlformats-officedocument.wordprocessingml.settings+xml">
        <DigestMethod Algorithm="http://www.w3.org/2000/09/xmldsig#sha1"/>
        <DigestValue>miJ3TLuLIx20ndk1moFJq2Xk4Nw=</DigestValue>
      </Reference>
      <Reference URI="/word/styles.xml?ContentType=application/vnd.openxmlformats-officedocument.wordprocessingml.styles+xml">
        <DigestMethod Algorithm="http://www.w3.org/2000/09/xmldsig#sha1"/>
        <DigestValue>ctQ5VQCI3MCZ7YRoYS9Jkv3Ak60=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oz4iLg+HnwaT1sXqcm3OWt/Lkd0=</DigestValue>
      </Reference>
    </Manifest>
    <SignatureProperties>
      <SignatureProperty Id="idSignatureTime" Target="#idPackageSignature">
        <mdssi:SignatureTime xmlns:mdssi="http://schemas.openxmlformats.org/package/2006/digital-signature">
          <mdssi:Format>YYYY-MM-DDThh:mm:ssTZD</mdssi:Format>
          <mdssi:Value>2021-11-17T09:06:19Z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6.3</WindowsVersion>
          <OfficeVersion>16.0</OfficeVersion>
          <ApplicationVersion>16.0</ApplicationVersion>
          <Monitors>1</Monitors>
          <HorizontalResolution>1360</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2021-11-17T09:06:19Z</xd:SigningTime>
          <xd:SigningCertificate>
            <xd:Cert>
              <xd:CertDigest>
                <DigestMethod Algorithm="http://www.w3.org/2000/09/xmldsig#sha1"/>
                <DigestValue>k89zZ6cfymkNl3Hts6pIp5kPPuE=</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404185444251873186923761418694605121711356668668</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ACC2F-3348-4158-B2B4-BEE3C0F1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3691</Words>
  <Characters>21039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1</cp:lastModifiedBy>
  <cp:revision>2</cp:revision>
  <cp:lastPrinted>2020-11-06T07:00:00Z</cp:lastPrinted>
  <dcterms:created xsi:type="dcterms:W3CDTF">2021-11-17T05:27:00Z</dcterms:created>
  <dcterms:modified xsi:type="dcterms:W3CDTF">2021-11-17T05:27:00Z</dcterms:modified>
</cp:coreProperties>
</file>